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E15BF" w14:textId="6E5A50F1" w:rsidR="003565D8" w:rsidRPr="00447EFD" w:rsidRDefault="003565D8" w:rsidP="003565D8">
      <w:pPr>
        <w:pBdr>
          <w:top w:val="single" w:sz="18" w:space="1" w:color="auto"/>
        </w:pBdr>
        <w:spacing w:after="0" w:line="240" w:lineRule="auto"/>
        <w:rPr>
          <w:rFonts w:ascii="Times New Roman" w:hAnsi="Times New Roman" w:cs="Times New Roman"/>
          <w:b/>
          <w:bCs/>
          <w:u w:val="single"/>
        </w:rPr>
      </w:pPr>
      <w:bookmarkStart w:id="0" w:name="_Hlk230821637"/>
      <w:r w:rsidRPr="00447EFD">
        <w:rPr>
          <w:rFonts w:ascii="Times New Roman" w:hAnsi="Times New Roman" w:cs="Times New Roman"/>
          <w:b/>
          <w:bCs/>
          <w:u w:val="single"/>
        </w:rPr>
        <w:t>ΤΜΗΜΑ 3</w:t>
      </w:r>
      <w:r w:rsidRPr="00447EFD">
        <w:rPr>
          <w:rFonts w:ascii="Times New Roman" w:hAnsi="Times New Roman" w:cs="Times New Roman"/>
          <w:b/>
          <w:bCs/>
          <w:u w:val="single"/>
          <w:vertAlign w:val="superscript"/>
        </w:rPr>
        <w:t>Ο</w:t>
      </w:r>
      <w:r w:rsidRPr="00447EFD">
        <w:rPr>
          <w:rFonts w:ascii="Times New Roman" w:hAnsi="Times New Roman" w:cs="Times New Roman"/>
          <w:b/>
          <w:bCs/>
          <w:u w:val="single"/>
        </w:rPr>
        <w:t xml:space="preserve">: </w:t>
      </w:r>
    </w:p>
    <w:p w14:paraId="29BBD2BF" w14:textId="77777777" w:rsidR="007A5983" w:rsidRPr="00447EFD" w:rsidRDefault="007A5983" w:rsidP="003565D8">
      <w:pPr>
        <w:spacing w:after="0"/>
        <w:rPr>
          <w:rFonts w:ascii="Times New Roman" w:hAnsi="Times New Roman" w:cs="Times New Roman"/>
          <w:b/>
          <w:bCs/>
          <w:u w:val="single"/>
        </w:rPr>
      </w:pPr>
      <w:r w:rsidRPr="00447EFD">
        <w:rPr>
          <w:rFonts w:ascii="Times New Roman" w:hAnsi="Times New Roman" w:cs="Times New Roman"/>
          <w:b/>
          <w:bCs/>
          <w:u w:val="single"/>
        </w:rPr>
        <w:t>«ΒΡΕΦΙΚΕΣ ΚΛΙΝΕΣ» (CPV: 33192120-9) ΓΙΑ ΤΗ Ν.Μ. ΠΥΡΓΟΥ  (ΖΗΤΟΥΜΕΝΑ ΕΙΔΗ 3)</w:t>
      </w:r>
    </w:p>
    <w:tbl>
      <w:tblPr>
        <w:tblpPr w:leftFromText="181" w:rightFromText="181" w:vertAnchor="text" w:tblpXSpec="center"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6287"/>
        <w:gridCol w:w="923"/>
        <w:gridCol w:w="1080"/>
        <w:gridCol w:w="1190"/>
      </w:tblGrid>
      <w:tr w:rsidR="007A5983" w:rsidRPr="00447EFD" w14:paraId="0CBCE89F" w14:textId="77777777" w:rsidTr="00484317">
        <w:tc>
          <w:tcPr>
            <w:tcW w:w="523" w:type="dxa"/>
            <w:tcBorders>
              <w:top w:val="single" w:sz="4" w:space="0" w:color="auto"/>
              <w:left w:val="single" w:sz="4" w:space="0" w:color="auto"/>
              <w:bottom w:val="single" w:sz="4" w:space="0" w:color="auto"/>
              <w:right w:val="single" w:sz="4" w:space="0" w:color="auto"/>
            </w:tcBorders>
            <w:hideMark/>
          </w:tcPr>
          <w:p w14:paraId="2590BF42"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α/α</w:t>
            </w:r>
          </w:p>
        </w:tc>
        <w:tc>
          <w:tcPr>
            <w:tcW w:w="6525" w:type="dxa"/>
            <w:tcBorders>
              <w:top w:val="single" w:sz="4" w:space="0" w:color="auto"/>
              <w:left w:val="single" w:sz="4" w:space="0" w:color="auto"/>
              <w:bottom w:val="single" w:sz="4" w:space="0" w:color="auto"/>
              <w:right w:val="single" w:sz="4" w:space="0" w:color="auto"/>
            </w:tcBorders>
            <w:hideMark/>
          </w:tcPr>
          <w:p w14:paraId="3D060099"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ΧΑΡΑΚΤΗΡΙΣΤΙΚΑ</w:t>
            </w:r>
          </w:p>
        </w:tc>
        <w:tc>
          <w:tcPr>
            <w:tcW w:w="864" w:type="dxa"/>
            <w:vMerge w:val="restart"/>
            <w:tcBorders>
              <w:top w:val="single" w:sz="4" w:space="0" w:color="auto"/>
              <w:left w:val="single" w:sz="4" w:space="0" w:color="auto"/>
              <w:bottom w:val="single" w:sz="4" w:space="0" w:color="auto"/>
              <w:right w:val="single" w:sz="4" w:space="0" w:color="auto"/>
            </w:tcBorders>
            <w:hideMark/>
          </w:tcPr>
          <w:p w14:paraId="2A51BB36"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ΑΠΑΙ-</w:t>
            </w:r>
          </w:p>
          <w:p w14:paraId="1C87C0FD"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ΤΗΣΗ</w:t>
            </w:r>
          </w:p>
        </w:tc>
        <w:tc>
          <w:tcPr>
            <w:tcW w:w="1008" w:type="dxa"/>
            <w:vMerge w:val="restart"/>
            <w:tcBorders>
              <w:top w:val="single" w:sz="4" w:space="0" w:color="auto"/>
              <w:left w:val="single" w:sz="4" w:space="0" w:color="auto"/>
              <w:bottom w:val="single" w:sz="4" w:space="0" w:color="auto"/>
              <w:right w:val="single" w:sz="4" w:space="0" w:color="auto"/>
            </w:tcBorders>
            <w:hideMark/>
          </w:tcPr>
          <w:p w14:paraId="1F03707F"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ΑΠΑ-</w:t>
            </w:r>
          </w:p>
          <w:p w14:paraId="61FF6FA8"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ΝΤΗΣΗ</w:t>
            </w:r>
          </w:p>
        </w:tc>
        <w:tc>
          <w:tcPr>
            <w:tcW w:w="1111" w:type="dxa"/>
            <w:vMerge w:val="restart"/>
            <w:tcBorders>
              <w:top w:val="single" w:sz="4" w:space="0" w:color="auto"/>
              <w:left w:val="single" w:sz="4" w:space="0" w:color="auto"/>
              <w:bottom w:val="single" w:sz="4" w:space="0" w:color="auto"/>
              <w:right w:val="single" w:sz="4" w:space="0" w:color="auto"/>
            </w:tcBorders>
            <w:hideMark/>
          </w:tcPr>
          <w:p w14:paraId="1F6B70BA"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ΠΑΡΑ-</w:t>
            </w:r>
          </w:p>
          <w:p w14:paraId="77D04A3C"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ΠΟΜΠΗ</w:t>
            </w:r>
          </w:p>
        </w:tc>
      </w:tr>
      <w:tr w:rsidR="007A5983" w:rsidRPr="00447EFD" w14:paraId="09AA29B7" w14:textId="77777777" w:rsidTr="00484317">
        <w:tc>
          <w:tcPr>
            <w:tcW w:w="523" w:type="dxa"/>
            <w:tcBorders>
              <w:top w:val="single" w:sz="4" w:space="0" w:color="auto"/>
              <w:left w:val="single" w:sz="4" w:space="0" w:color="auto"/>
              <w:bottom w:val="single" w:sz="4" w:space="0" w:color="auto"/>
              <w:right w:val="single" w:sz="4" w:space="0" w:color="auto"/>
            </w:tcBorders>
          </w:tcPr>
          <w:p w14:paraId="4634C2F3" w14:textId="77777777" w:rsidR="007A5983" w:rsidRPr="00447EFD" w:rsidRDefault="007A5983" w:rsidP="00484317">
            <w:pPr>
              <w:spacing w:after="0"/>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hideMark/>
          </w:tcPr>
          <w:p w14:paraId="7127BE0A"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ΤΕΧΝΙΚΕΣ ΠΡΟΔΙΑΓΡΑΦΕΣ- ΑΙΤΟΥΜΕΝΕΣ ΥΠΗΡΕΣΙΕΣ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276B4"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08E9E"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BF1DB" w14:textId="77777777" w:rsidR="007A5983" w:rsidRPr="00447EFD" w:rsidRDefault="007A5983" w:rsidP="00484317">
            <w:pPr>
              <w:spacing w:after="0"/>
              <w:rPr>
                <w:rFonts w:ascii="Times New Roman" w:hAnsi="Times New Roman" w:cs="Times New Roman"/>
                <w:b/>
                <w:bCs/>
              </w:rPr>
            </w:pPr>
          </w:p>
        </w:tc>
      </w:tr>
      <w:tr w:rsidR="007A5983" w:rsidRPr="00447EFD" w14:paraId="44604BEF" w14:textId="77777777" w:rsidTr="00484317">
        <w:tc>
          <w:tcPr>
            <w:tcW w:w="523" w:type="dxa"/>
            <w:tcBorders>
              <w:top w:val="single" w:sz="4" w:space="0" w:color="auto"/>
              <w:left w:val="single" w:sz="4" w:space="0" w:color="auto"/>
              <w:bottom w:val="single" w:sz="4" w:space="0" w:color="auto"/>
              <w:right w:val="single" w:sz="4" w:space="0" w:color="auto"/>
            </w:tcBorders>
          </w:tcPr>
          <w:p w14:paraId="600F0C13" w14:textId="77777777" w:rsidR="007A5983" w:rsidRPr="00447EFD" w:rsidRDefault="007A5983" w:rsidP="00484317">
            <w:pPr>
              <w:spacing w:after="0"/>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hideMark/>
          </w:tcPr>
          <w:p w14:paraId="3C4F1064"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ΠΡΟΔΙΑΓΡΑΦΗ</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9DDA"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87FA6"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5D9C6" w14:textId="77777777" w:rsidR="007A5983" w:rsidRPr="00447EFD" w:rsidRDefault="007A5983" w:rsidP="00484317">
            <w:pPr>
              <w:spacing w:after="0"/>
              <w:rPr>
                <w:rFonts w:ascii="Times New Roman" w:hAnsi="Times New Roman" w:cs="Times New Roman"/>
                <w:b/>
                <w:bCs/>
              </w:rPr>
            </w:pPr>
          </w:p>
        </w:tc>
      </w:tr>
      <w:tr w:rsidR="007A5983" w:rsidRPr="00447EFD" w14:paraId="5E944648" w14:textId="77777777" w:rsidTr="00494F89">
        <w:trPr>
          <w:trHeight w:val="320"/>
        </w:trPr>
        <w:tc>
          <w:tcPr>
            <w:tcW w:w="523" w:type="dxa"/>
            <w:vMerge w:val="restart"/>
            <w:tcBorders>
              <w:top w:val="single" w:sz="4" w:space="0" w:color="auto"/>
              <w:left w:val="single" w:sz="4" w:space="0" w:color="auto"/>
              <w:right w:val="single" w:sz="4" w:space="0" w:color="auto"/>
            </w:tcBorders>
          </w:tcPr>
          <w:p w14:paraId="3D4DE2D8" w14:textId="77777777" w:rsidR="007A5983" w:rsidRPr="00447EFD" w:rsidRDefault="007A5983" w:rsidP="00484317">
            <w:pPr>
              <w:spacing w:after="0"/>
              <w:rPr>
                <w:rFonts w:ascii="Times New Roman" w:hAnsi="Times New Roman" w:cs="Times New Roman"/>
                <w:b/>
                <w:bCs/>
              </w:rPr>
            </w:pPr>
          </w:p>
        </w:tc>
        <w:tc>
          <w:tcPr>
            <w:tcW w:w="6525" w:type="dxa"/>
            <w:vMerge w:val="restart"/>
            <w:tcBorders>
              <w:top w:val="single" w:sz="4" w:space="0" w:color="auto"/>
              <w:left w:val="single" w:sz="4" w:space="0" w:color="auto"/>
              <w:right w:val="single" w:sz="4" w:space="0" w:color="auto"/>
            </w:tcBorders>
          </w:tcPr>
          <w:p w14:paraId="14297DE5" w14:textId="77777777" w:rsidR="00EC6893" w:rsidRPr="00447EFD" w:rsidRDefault="00EC6893" w:rsidP="00B374A0">
            <w:pPr>
              <w:spacing w:after="0" w:line="240" w:lineRule="auto"/>
              <w:jc w:val="both"/>
              <w:rPr>
                <w:rFonts w:ascii="Times New Roman" w:eastAsia="Calibri" w:hAnsi="Times New Roman" w:cs="Times New Roman"/>
              </w:rPr>
            </w:pPr>
            <w:r w:rsidRPr="00447EFD">
              <w:rPr>
                <w:rFonts w:ascii="Times New Roman" w:eastAsia="Calibri" w:hAnsi="Times New Roman" w:cs="Times New Roman"/>
              </w:rPr>
              <w:t>Παιδικές τροχήλατες κλίνες (</w:t>
            </w:r>
            <w:proofErr w:type="spellStart"/>
            <w:r w:rsidRPr="00447EFD">
              <w:rPr>
                <w:rFonts w:ascii="Times New Roman" w:eastAsia="Calibri" w:hAnsi="Times New Roman" w:cs="Times New Roman"/>
              </w:rPr>
              <w:t>κουνάκια</w:t>
            </w:r>
            <w:proofErr w:type="spellEnd"/>
            <w:r w:rsidRPr="00447EFD">
              <w:rPr>
                <w:rFonts w:ascii="Times New Roman" w:eastAsia="Calibri" w:hAnsi="Times New Roman" w:cs="Times New Roman"/>
              </w:rPr>
              <w:t xml:space="preserve">), με στρώμα αδιάβροχο και κομοδίνα με </w:t>
            </w:r>
            <w:proofErr w:type="spellStart"/>
            <w:r w:rsidRPr="00447EFD">
              <w:rPr>
                <w:rFonts w:ascii="Times New Roman" w:eastAsia="Calibri" w:hAnsi="Times New Roman" w:cs="Times New Roman"/>
              </w:rPr>
              <w:t>τραπεζοτουαλέτα</w:t>
            </w:r>
            <w:proofErr w:type="spellEnd"/>
            <w:r w:rsidRPr="00447EFD">
              <w:rPr>
                <w:rFonts w:ascii="Times New Roman" w:eastAsia="Calibri" w:hAnsi="Times New Roman" w:cs="Times New Roman"/>
              </w:rPr>
              <w:t>.</w:t>
            </w:r>
          </w:p>
          <w:p w14:paraId="16CF734A" w14:textId="77777777" w:rsidR="00EC6893" w:rsidRPr="00447EFD" w:rsidRDefault="00EC6893" w:rsidP="00B374A0">
            <w:pPr>
              <w:spacing w:after="0" w:line="240" w:lineRule="auto"/>
              <w:jc w:val="both"/>
              <w:rPr>
                <w:rFonts w:ascii="Times New Roman" w:eastAsia="Calibri" w:hAnsi="Times New Roman" w:cs="Times New Roman"/>
              </w:rPr>
            </w:pPr>
            <w:r w:rsidRPr="00447EFD">
              <w:rPr>
                <w:rFonts w:ascii="Times New Roman" w:eastAsia="Calibri" w:hAnsi="Times New Roman" w:cs="Times New Roman"/>
              </w:rPr>
              <w:t>Οι παιδικές τροχήλατες κλίνες (</w:t>
            </w:r>
            <w:proofErr w:type="spellStart"/>
            <w:r w:rsidRPr="00447EFD">
              <w:rPr>
                <w:rFonts w:ascii="Times New Roman" w:eastAsia="Calibri" w:hAnsi="Times New Roman" w:cs="Times New Roman"/>
              </w:rPr>
              <w:t>κουνάκια</w:t>
            </w:r>
            <w:proofErr w:type="spellEnd"/>
            <w:r w:rsidRPr="00447EFD">
              <w:rPr>
                <w:rFonts w:ascii="Times New Roman" w:eastAsia="Calibri" w:hAnsi="Times New Roman" w:cs="Times New Roman"/>
              </w:rPr>
              <w:t xml:space="preserve">), με προστατευτικά κάγκελα χωρίς να δημιουργείται κενό για μεγαλύτερη ασφάλεια, μηχανισμό κλειδώματος με δυνατότητα ρύθμισης σε 3 θέσεις τουλάχιστον. Να διατίθενται σε όμοιες αποχρώσεις όπως οι μετόπες. Να υπάρχει η δυνατότητα συνδυασμού αποχρώσεων ανά Κολώνα (μετόπη) και ανά κάγκελο. </w:t>
            </w:r>
          </w:p>
          <w:p w14:paraId="2F86A118" w14:textId="77777777" w:rsidR="00EC6893" w:rsidRPr="00447EFD" w:rsidRDefault="00EC6893" w:rsidP="00B374A0">
            <w:pPr>
              <w:spacing w:after="0" w:line="240" w:lineRule="auto"/>
              <w:jc w:val="both"/>
              <w:rPr>
                <w:rFonts w:ascii="Times New Roman" w:eastAsia="Calibri" w:hAnsi="Times New Roman" w:cs="Times New Roman"/>
              </w:rPr>
            </w:pPr>
            <w:r w:rsidRPr="00447EFD">
              <w:rPr>
                <w:rFonts w:ascii="Times New Roman" w:hAnsi="Times New Roman" w:cs="Times New Roman"/>
              </w:rPr>
              <w:t xml:space="preserve">Με δυνατότητα ανύψωσης της πλάτης ηλεκτροκίνητα, με υποδοχή για </w:t>
            </w:r>
            <w:proofErr w:type="spellStart"/>
            <w:r w:rsidRPr="00447EFD">
              <w:rPr>
                <w:rFonts w:ascii="Times New Roman" w:hAnsi="Times New Roman" w:cs="Times New Roman"/>
              </w:rPr>
              <w:t>στατό</w:t>
            </w:r>
            <w:proofErr w:type="spellEnd"/>
            <w:r w:rsidRPr="00447EFD">
              <w:rPr>
                <w:rFonts w:ascii="Times New Roman" w:hAnsi="Times New Roman" w:cs="Times New Roman"/>
              </w:rPr>
              <w:t xml:space="preserve"> ορού, τροχοί διαμέτρου 125 mm τουλάχιστον με φρένο. Να έχει διαστάσεις εξωτερικές 170 x 85 </w:t>
            </w:r>
            <w:proofErr w:type="spellStart"/>
            <w:r w:rsidRPr="00447EFD">
              <w:rPr>
                <w:rFonts w:ascii="Times New Roman" w:hAnsi="Times New Roman" w:cs="Times New Roman"/>
              </w:rPr>
              <w:t>cm</w:t>
            </w:r>
            <w:proofErr w:type="spellEnd"/>
            <w:r w:rsidRPr="00447EFD">
              <w:rPr>
                <w:rFonts w:ascii="Times New Roman" w:hAnsi="Times New Roman" w:cs="Times New Roman"/>
              </w:rPr>
              <w:t xml:space="preserve">, επιφάνεια κατάκλισης διαστάσεων 140 </w:t>
            </w:r>
            <w:proofErr w:type="spellStart"/>
            <w:r w:rsidRPr="00447EFD">
              <w:rPr>
                <w:rFonts w:ascii="Times New Roman" w:hAnsi="Times New Roman" w:cs="Times New Roman"/>
              </w:rPr>
              <w:t>cm</w:t>
            </w:r>
            <w:proofErr w:type="spellEnd"/>
            <w:r w:rsidRPr="00447EFD">
              <w:rPr>
                <w:rFonts w:ascii="Times New Roman" w:hAnsi="Times New Roman" w:cs="Times New Roman"/>
              </w:rPr>
              <w:t xml:space="preserve"> X 70 </w:t>
            </w:r>
            <w:proofErr w:type="spellStart"/>
            <w:r w:rsidRPr="00447EFD">
              <w:rPr>
                <w:rFonts w:ascii="Times New Roman" w:hAnsi="Times New Roman" w:cs="Times New Roman"/>
              </w:rPr>
              <w:t>cm</w:t>
            </w:r>
            <w:proofErr w:type="spellEnd"/>
            <w:r w:rsidRPr="00447EFD">
              <w:rPr>
                <w:rFonts w:ascii="Times New Roman" w:hAnsi="Times New Roman" w:cs="Times New Roman"/>
              </w:rPr>
              <w:t xml:space="preserve"> περίπου. </w:t>
            </w:r>
          </w:p>
          <w:p w14:paraId="5ADEECEF" w14:textId="77777777" w:rsidR="00EC6893" w:rsidRPr="00447EFD" w:rsidRDefault="00EC6893" w:rsidP="00B374A0">
            <w:pPr>
              <w:spacing w:after="0" w:line="240" w:lineRule="auto"/>
              <w:jc w:val="both"/>
              <w:rPr>
                <w:rFonts w:ascii="Times New Roman" w:hAnsi="Times New Roman" w:cs="Times New Roman"/>
              </w:rPr>
            </w:pPr>
            <w:r w:rsidRPr="00447EFD">
              <w:rPr>
                <w:rFonts w:ascii="Times New Roman" w:hAnsi="Times New Roman" w:cs="Times New Roman"/>
              </w:rPr>
              <w:t>Το υλικό κατασκευής ανθεκτικό, ασφαλές και μεγάλης αντοχής για παιδιατρικούς ασθενείς.</w:t>
            </w:r>
          </w:p>
          <w:p w14:paraId="35347726" w14:textId="77777777" w:rsidR="00EC6893" w:rsidRPr="00447EFD" w:rsidRDefault="00EC6893" w:rsidP="00B374A0">
            <w:pPr>
              <w:spacing w:after="0" w:line="240" w:lineRule="auto"/>
              <w:jc w:val="both"/>
              <w:rPr>
                <w:rFonts w:ascii="Times New Roman" w:eastAsia="Calibri" w:hAnsi="Times New Roman" w:cs="Times New Roman"/>
              </w:rPr>
            </w:pPr>
            <w:r w:rsidRPr="00447EFD">
              <w:rPr>
                <w:rFonts w:ascii="Times New Roman" w:eastAsia="Calibri" w:hAnsi="Times New Roman" w:cs="Times New Roman"/>
              </w:rPr>
              <w:t xml:space="preserve">Τα στρώματα θα έχουν αδιάβροχο εξωτερικό κάλυμμα, διαστάσεων αναλόγως της κλίνης 140 </w:t>
            </w:r>
            <w:proofErr w:type="spellStart"/>
            <w:r w:rsidRPr="00447EFD">
              <w:rPr>
                <w:rFonts w:ascii="Times New Roman" w:eastAsia="Calibri" w:hAnsi="Times New Roman" w:cs="Times New Roman"/>
              </w:rPr>
              <w:t>cm</w:t>
            </w:r>
            <w:proofErr w:type="spellEnd"/>
            <w:r w:rsidRPr="00447EFD">
              <w:rPr>
                <w:rFonts w:ascii="Times New Roman" w:eastAsia="Calibri" w:hAnsi="Times New Roman" w:cs="Times New Roman"/>
              </w:rPr>
              <w:t xml:space="preserve"> X 70 </w:t>
            </w:r>
            <w:proofErr w:type="spellStart"/>
            <w:r w:rsidRPr="00447EFD">
              <w:rPr>
                <w:rFonts w:ascii="Times New Roman" w:eastAsia="Calibri" w:hAnsi="Times New Roman" w:cs="Times New Roman"/>
              </w:rPr>
              <w:t>cm</w:t>
            </w:r>
            <w:proofErr w:type="spellEnd"/>
            <w:r w:rsidRPr="00447EFD">
              <w:rPr>
                <w:rFonts w:ascii="Times New Roman" w:eastAsia="Calibri" w:hAnsi="Times New Roman" w:cs="Times New Roman"/>
              </w:rPr>
              <w:t xml:space="preserve"> περίπου. </w:t>
            </w:r>
          </w:p>
          <w:p w14:paraId="0819B617" w14:textId="6B6CF10E" w:rsidR="007A5983" w:rsidRPr="00447EFD" w:rsidRDefault="00EC6893" w:rsidP="00B374A0">
            <w:pPr>
              <w:spacing w:after="0" w:line="240" w:lineRule="auto"/>
              <w:jc w:val="both"/>
              <w:rPr>
                <w:rFonts w:ascii="Times New Roman" w:eastAsia="Calibri" w:hAnsi="Times New Roman" w:cs="Times New Roman"/>
              </w:rPr>
            </w:pPr>
            <w:r w:rsidRPr="00447EFD">
              <w:rPr>
                <w:rFonts w:ascii="Times New Roman" w:eastAsia="Calibri" w:hAnsi="Times New Roman" w:cs="Times New Roman"/>
              </w:rPr>
              <w:t xml:space="preserve">Και τα κομοδίνα νοσηλείας θα είναι τροχήλατα, με ανεξάρτητη </w:t>
            </w:r>
            <w:proofErr w:type="spellStart"/>
            <w:r w:rsidRPr="00447EFD">
              <w:rPr>
                <w:rFonts w:ascii="Times New Roman" w:eastAsia="Calibri" w:hAnsi="Times New Roman" w:cs="Times New Roman"/>
              </w:rPr>
              <w:t>τραπεζοτουαλέτα</w:t>
            </w:r>
            <w:proofErr w:type="spellEnd"/>
            <w:r w:rsidRPr="00447EFD">
              <w:rPr>
                <w:rFonts w:ascii="Times New Roman" w:eastAsia="Calibri" w:hAnsi="Times New Roman" w:cs="Times New Roma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B555D"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B5C9"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8DA86" w14:textId="77777777" w:rsidR="007A5983" w:rsidRPr="00447EFD" w:rsidRDefault="007A5983" w:rsidP="00484317">
            <w:pPr>
              <w:spacing w:after="0"/>
              <w:rPr>
                <w:rFonts w:ascii="Times New Roman" w:hAnsi="Times New Roman" w:cs="Times New Roman"/>
                <w:b/>
                <w:bCs/>
              </w:rPr>
            </w:pPr>
          </w:p>
        </w:tc>
      </w:tr>
      <w:tr w:rsidR="007A5983" w:rsidRPr="00447EFD" w14:paraId="31EEE049" w14:textId="77777777" w:rsidTr="00484317">
        <w:trPr>
          <w:trHeight w:val="1305"/>
        </w:trPr>
        <w:tc>
          <w:tcPr>
            <w:tcW w:w="523" w:type="dxa"/>
            <w:vMerge/>
            <w:tcBorders>
              <w:left w:val="single" w:sz="4" w:space="0" w:color="auto"/>
              <w:right w:val="single" w:sz="4" w:space="0" w:color="auto"/>
            </w:tcBorders>
            <w:hideMark/>
          </w:tcPr>
          <w:p w14:paraId="79591EE1" w14:textId="77777777" w:rsidR="007A5983" w:rsidRPr="00447EFD" w:rsidRDefault="007A5983" w:rsidP="00484317">
            <w:pPr>
              <w:spacing w:after="0" w:line="240" w:lineRule="auto"/>
              <w:rPr>
                <w:rFonts w:ascii="Times New Roman" w:hAnsi="Times New Roman" w:cs="Times New Roman"/>
                <w:b/>
                <w:bCs/>
              </w:rPr>
            </w:pPr>
          </w:p>
        </w:tc>
        <w:tc>
          <w:tcPr>
            <w:tcW w:w="6525" w:type="dxa"/>
            <w:vMerge/>
            <w:tcBorders>
              <w:left w:val="single" w:sz="4" w:space="0" w:color="auto"/>
              <w:right w:val="single" w:sz="4" w:space="0" w:color="auto"/>
            </w:tcBorders>
            <w:hideMark/>
          </w:tcPr>
          <w:p w14:paraId="6B029F10" w14:textId="77777777" w:rsidR="007A5983" w:rsidRPr="00447EFD" w:rsidRDefault="007A5983" w:rsidP="00484317">
            <w:pPr>
              <w:spacing w:after="0" w:line="240" w:lineRule="auto"/>
              <w:jc w:val="both"/>
              <w:rPr>
                <w:rFonts w:ascii="Times New Roman" w:hAnsi="Times New Roman" w:cs="Times New Roman"/>
              </w:rPr>
            </w:pPr>
          </w:p>
        </w:tc>
        <w:tc>
          <w:tcPr>
            <w:tcW w:w="864" w:type="dxa"/>
            <w:tcBorders>
              <w:top w:val="single" w:sz="4" w:space="0" w:color="auto"/>
              <w:left w:val="single" w:sz="4" w:space="0" w:color="auto"/>
              <w:right w:val="single" w:sz="4" w:space="0" w:color="auto"/>
            </w:tcBorders>
          </w:tcPr>
          <w:p w14:paraId="5E9D166E" w14:textId="5AD5538A" w:rsidR="007A5983" w:rsidRPr="00447EFD" w:rsidRDefault="00B374A0" w:rsidP="00484317">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right w:val="single" w:sz="4" w:space="0" w:color="auto"/>
            </w:tcBorders>
          </w:tcPr>
          <w:p w14:paraId="4B727046" w14:textId="77777777" w:rsidR="007A5983" w:rsidRPr="00447EFD" w:rsidRDefault="007A5983" w:rsidP="00484317">
            <w:pPr>
              <w:spacing w:after="0" w:line="240" w:lineRule="auto"/>
              <w:rPr>
                <w:rFonts w:ascii="Times New Roman" w:hAnsi="Times New Roman" w:cs="Times New Roman"/>
              </w:rPr>
            </w:pPr>
          </w:p>
        </w:tc>
        <w:tc>
          <w:tcPr>
            <w:tcW w:w="1111" w:type="dxa"/>
            <w:tcBorders>
              <w:top w:val="single" w:sz="4" w:space="0" w:color="auto"/>
              <w:left w:val="single" w:sz="4" w:space="0" w:color="auto"/>
              <w:right w:val="single" w:sz="4" w:space="0" w:color="auto"/>
            </w:tcBorders>
          </w:tcPr>
          <w:p w14:paraId="004A0001" w14:textId="77777777" w:rsidR="007A5983" w:rsidRPr="00447EFD" w:rsidRDefault="007A5983" w:rsidP="00484317">
            <w:pPr>
              <w:spacing w:after="0" w:line="240" w:lineRule="auto"/>
              <w:rPr>
                <w:rFonts w:ascii="Times New Roman" w:hAnsi="Times New Roman" w:cs="Times New Roman"/>
              </w:rPr>
            </w:pPr>
          </w:p>
        </w:tc>
      </w:tr>
      <w:tr w:rsidR="007A5983" w:rsidRPr="00447EFD" w14:paraId="6F72125F" w14:textId="77777777" w:rsidTr="00EC6893">
        <w:tc>
          <w:tcPr>
            <w:tcW w:w="523" w:type="dxa"/>
            <w:tcBorders>
              <w:top w:val="single" w:sz="4" w:space="0" w:color="auto"/>
              <w:left w:val="single" w:sz="4" w:space="0" w:color="auto"/>
              <w:bottom w:val="single" w:sz="4" w:space="0" w:color="auto"/>
              <w:right w:val="single" w:sz="4" w:space="0" w:color="auto"/>
            </w:tcBorders>
            <w:hideMark/>
          </w:tcPr>
          <w:p w14:paraId="341F13A8" w14:textId="423540A3" w:rsidR="007A5983" w:rsidRPr="00447EFD" w:rsidRDefault="00F36FA6" w:rsidP="00484317">
            <w:pPr>
              <w:spacing w:after="0" w:line="240" w:lineRule="auto"/>
              <w:rPr>
                <w:rFonts w:ascii="Times New Roman" w:hAnsi="Times New Roman" w:cs="Times New Roman"/>
                <w:b/>
                <w:bCs/>
              </w:rPr>
            </w:pPr>
            <w:r>
              <w:rPr>
                <w:rFonts w:ascii="Times New Roman" w:hAnsi="Times New Roman" w:cs="Times New Roman"/>
                <w:b/>
                <w:bCs/>
              </w:rPr>
              <w:t>Α.</w:t>
            </w:r>
          </w:p>
        </w:tc>
        <w:tc>
          <w:tcPr>
            <w:tcW w:w="6525" w:type="dxa"/>
            <w:tcBorders>
              <w:top w:val="single" w:sz="4" w:space="0" w:color="auto"/>
              <w:left w:val="single" w:sz="4" w:space="0" w:color="auto"/>
              <w:bottom w:val="single" w:sz="4" w:space="0" w:color="auto"/>
              <w:right w:val="single" w:sz="4" w:space="0" w:color="auto"/>
            </w:tcBorders>
          </w:tcPr>
          <w:p w14:paraId="2741F2AB" w14:textId="06C70AE1" w:rsidR="007A5983" w:rsidRPr="00447EFD" w:rsidRDefault="00EC6893" w:rsidP="00F36FA6">
            <w:pPr>
              <w:widowControl w:val="0"/>
              <w:autoSpaceDE w:val="0"/>
              <w:autoSpaceDN w:val="0"/>
              <w:spacing w:after="0" w:line="360" w:lineRule="auto"/>
              <w:jc w:val="both"/>
              <w:rPr>
                <w:rFonts w:ascii="Times New Roman" w:eastAsia="Calibri" w:hAnsi="Times New Roman" w:cs="Times New Roman"/>
                <w:b/>
              </w:rPr>
            </w:pPr>
            <w:r w:rsidRPr="00447EFD">
              <w:rPr>
                <w:rFonts w:ascii="Times New Roman" w:eastAsia="Calibri" w:hAnsi="Times New Roman" w:cs="Times New Roman"/>
                <w:b/>
              </w:rPr>
              <w:t>ΚΛΙΝΗ</w:t>
            </w:r>
          </w:p>
        </w:tc>
        <w:tc>
          <w:tcPr>
            <w:tcW w:w="864" w:type="dxa"/>
            <w:tcBorders>
              <w:top w:val="single" w:sz="4" w:space="0" w:color="auto"/>
              <w:left w:val="single" w:sz="4" w:space="0" w:color="auto"/>
              <w:bottom w:val="single" w:sz="4" w:space="0" w:color="auto"/>
              <w:right w:val="single" w:sz="4" w:space="0" w:color="auto"/>
            </w:tcBorders>
            <w:hideMark/>
          </w:tcPr>
          <w:p w14:paraId="28074D69" w14:textId="77777777" w:rsidR="007A5983" w:rsidRPr="00447EFD" w:rsidRDefault="007A5983" w:rsidP="00484317">
            <w:pPr>
              <w:spacing w:after="0" w:line="240" w:lineRule="auto"/>
              <w:rPr>
                <w:rFonts w:ascii="Times New Roman" w:hAnsi="Times New Roman" w:cs="Times New Roman"/>
              </w:rPr>
            </w:pPr>
          </w:p>
        </w:tc>
        <w:tc>
          <w:tcPr>
            <w:tcW w:w="1008" w:type="dxa"/>
            <w:tcBorders>
              <w:top w:val="single" w:sz="4" w:space="0" w:color="auto"/>
              <w:left w:val="single" w:sz="4" w:space="0" w:color="auto"/>
              <w:bottom w:val="single" w:sz="4" w:space="0" w:color="auto"/>
              <w:right w:val="single" w:sz="4" w:space="0" w:color="auto"/>
            </w:tcBorders>
          </w:tcPr>
          <w:p w14:paraId="3B316CF7" w14:textId="77777777" w:rsidR="007A5983" w:rsidRPr="00447EFD" w:rsidRDefault="007A5983" w:rsidP="00484317">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722E25EE" w14:textId="77777777" w:rsidR="007A5983" w:rsidRPr="00447EFD" w:rsidRDefault="007A5983" w:rsidP="00484317">
            <w:pPr>
              <w:spacing w:after="0" w:line="240" w:lineRule="auto"/>
              <w:rPr>
                <w:rFonts w:ascii="Times New Roman" w:hAnsi="Times New Roman" w:cs="Times New Roman"/>
              </w:rPr>
            </w:pPr>
          </w:p>
        </w:tc>
      </w:tr>
      <w:tr w:rsidR="00EC6893" w:rsidRPr="00447EFD" w14:paraId="4CBDE2F8" w14:textId="77777777" w:rsidTr="00EC6893">
        <w:tc>
          <w:tcPr>
            <w:tcW w:w="523" w:type="dxa"/>
            <w:tcBorders>
              <w:top w:val="single" w:sz="4" w:space="0" w:color="auto"/>
              <w:left w:val="single" w:sz="4" w:space="0" w:color="auto"/>
              <w:bottom w:val="single" w:sz="4" w:space="0" w:color="auto"/>
              <w:right w:val="single" w:sz="4" w:space="0" w:color="auto"/>
            </w:tcBorders>
            <w:hideMark/>
          </w:tcPr>
          <w:p w14:paraId="0637AA8B" w14:textId="77777777"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525" w:type="dxa"/>
            <w:tcBorders>
              <w:top w:val="single" w:sz="4" w:space="0" w:color="auto"/>
              <w:left w:val="single" w:sz="4" w:space="0" w:color="auto"/>
              <w:bottom w:val="single" w:sz="4" w:space="0" w:color="auto"/>
              <w:right w:val="single" w:sz="4" w:space="0" w:color="auto"/>
            </w:tcBorders>
          </w:tcPr>
          <w:p w14:paraId="20965CDB" w14:textId="39833FCC" w:rsidR="00EC6893" w:rsidRPr="00447EFD" w:rsidRDefault="00EC6893" w:rsidP="00EC6893">
            <w:pPr>
              <w:spacing w:after="0" w:line="240" w:lineRule="auto"/>
              <w:jc w:val="both"/>
              <w:rPr>
                <w:rFonts w:ascii="Times New Roman" w:hAnsi="Times New Roman" w:cs="Times New Roman"/>
              </w:rPr>
            </w:pPr>
            <w:r w:rsidRPr="00447EFD">
              <w:rPr>
                <w:rFonts w:ascii="Times New Roman" w:hAnsi="Times New Roman" w:cs="Times New Roman"/>
                <w:bCs/>
              </w:rPr>
              <w:t xml:space="preserve">Η κλίνη να είναι μεταλλικής κατασκευής, βαμμένη με ηλεκτροστατική </w:t>
            </w:r>
            <w:proofErr w:type="spellStart"/>
            <w:r w:rsidRPr="00447EFD">
              <w:rPr>
                <w:rFonts w:ascii="Times New Roman" w:hAnsi="Times New Roman" w:cs="Times New Roman"/>
                <w:bCs/>
              </w:rPr>
              <w:t>αντιμικροβιακή</w:t>
            </w:r>
            <w:proofErr w:type="spellEnd"/>
            <w:r w:rsidRPr="00447EFD">
              <w:rPr>
                <w:rFonts w:ascii="Times New Roman" w:hAnsi="Times New Roman" w:cs="Times New Roman"/>
                <w:bCs/>
              </w:rPr>
              <w:t xml:space="preserve"> βαφή. Να κατατεθεί πιστοποιητικό του κατασκευαστή για την </w:t>
            </w:r>
            <w:proofErr w:type="spellStart"/>
            <w:r w:rsidRPr="00447EFD">
              <w:rPr>
                <w:rFonts w:ascii="Times New Roman" w:hAnsi="Times New Roman" w:cs="Times New Roman"/>
                <w:bCs/>
              </w:rPr>
              <w:t>αντιμικροβιακή</w:t>
            </w:r>
            <w:proofErr w:type="spellEnd"/>
            <w:r w:rsidRPr="00447EFD">
              <w:rPr>
                <w:rFonts w:ascii="Times New Roman" w:hAnsi="Times New Roman" w:cs="Times New Roman"/>
                <w:bCs/>
              </w:rPr>
              <w:t xml:space="preserve"> ιδιότητα της βαφής του μεταλλικού σκελετού. </w:t>
            </w:r>
          </w:p>
        </w:tc>
        <w:tc>
          <w:tcPr>
            <w:tcW w:w="864" w:type="dxa"/>
            <w:tcBorders>
              <w:top w:val="single" w:sz="4" w:space="0" w:color="auto"/>
              <w:left w:val="single" w:sz="4" w:space="0" w:color="auto"/>
              <w:bottom w:val="single" w:sz="4" w:space="0" w:color="auto"/>
              <w:right w:val="single" w:sz="4" w:space="0" w:color="auto"/>
            </w:tcBorders>
            <w:hideMark/>
          </w:tcPr>
          <w:p w14:paraId="4375068A"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7B88B2D2"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4641288F" w14:textId="77777777" w:rsidR="00EC6893" w:rsidRPr="00447EFD" w:rsidRDefault="00EC6893" w:rsidP="00EC6893">
            <w:pPr>
              <w:spacing w:after="0" w:line="240" w:lineRule="auto"/>
              <w:rPr>
                <w:rFonts w:ascii="Times New Roman" w:hAnsi="Times New Roman" w:cs="Times New Roman"/>
              </w:rPr>
            </w:pPr>
          </w:p>
        </w:tc>
      </w:tr>
      <w:tr w:rsidR="00EC6893" w:rsidRPr="00447EFD" w14:paraId="63E29A83" w14:textId="77777777" w:rsidTr="00EC6893">
        <w:tc>
          <w:tcPr>
            <w:tcW w:w="523" w:type="dxa"/>
            <w:tcBorders>
              <w:top w:val="single" w:sz="4" w:space="0" w:color="auto"/>
              <w:left w:val="single" w:sz="4" w:space="0" w:color="auto"/>
              <w:bottom w:val="single" w:sz="4" w:space="0" w:color="auto"/>
              <w:right w:val="single" w:sz="4" w:space="0" w:color="auto"/>
            </w:tcBorders>
            <w:hideMark/>
          </w:tcPr>
          <w:p w14:paraId="2BB928F3" w14:textId="77777777"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525" w:type="dxa"/>
            <w:tcBorders>
              <w:top w:val="single" w:sz="4" w:space="0" w:color="auto"/>
              <w:left w:val="single" w:sz="4" w:space="0" w:color="auto"/>
              <w:bottom w:val="single" w:sz="4" w:space="0" w:color="auto"/>
              <w:right w:val="single" w:sz="4" w:space="0" w:color="auto"/>
            </w:tcBorders>
          </w:tcPr>
          <w:p w14:paraId="7964B87B" w14:textId="1A39F202" w:rsidR="00EC6893" w:rsidRPr="00447EFD" w:rsidRDefault="00EC6893" w:rsidP="00EC6893">
            <w:pPr>
              <w:spacing w:after="0" w:line="240" w:lineRule="auto"/>
              <w:jc w:val="both"/>
              <w:rPr>
                <w:rFonts w:ascii="Times New Roman" w:hAnsi="Times New Roman" w:cs="Times New Roman"/>
              </w:rPr>
            </w:pPr>
            <w:r w:rsidRPr="00447EFD">
              <w:rPr>
                <w:rFonts w:ascii="Times New Roman" w:hAnsi="Times New Roman" w:cs="Times New Roman"/>
                <w:bCs/>
              </w:rPr>
              <w:t xml:space="preserve">Η επιφάνεια κατάκλισης να είναι κατασκευασμένη από </w:t>
            </w:r>
            <w:proofErr w:type="spellStart"/>
            <w:r w:rsidRPr="00447EFD">
              <w:rPr>
                <w:rFonts w:ascii="Times New Roman" w:hAnsi="Times New Roman" w:cs="Times New Roman"/>
                <w:bCs/>
              </w:rPr>
              <w:t>καλουπωτό</w:t>
            </w:r>
            <w:proofErr w:type="spellEnd"/>
            <w:r w:rsidRPr="00447EFD">
              <w:rPr>
                <w:rFonts w:ascii="Times New Roman" w:hAnsi="Times New Roman" w:cs="Times New Roman"/>
                <w:bCs/>
              </w:rPr>
              <w:t xml:space="preserve"> ανθεκτικό πλαστικό υλικό </w:t>
            </w:r>
            <w:proofErr w:type="spellStart"/>
            <w:r w:rsidRPr="00447EFD">
              <w:rPr>
                <w:rFonts w:ascii="Times New Roman" w:hAnsi="Times New Roman" w:cs="Times New Roman"/>
                <w:bCs/>
              </w:rPr>
              <w:t>αντιμικροβιακής</w:t>
            </w:r>
            <w:proofErr w:type="spellEnd"/>
            <w:r w:rsidRPr="00447EFD">
              <w:rPr>
                <w:rFonts w:ascii="Times New Roman" w:hAnsi="Times New Roman" w:cs="Times New Roman"/>
                <w:bCs/>
              </w:rPr>
              <w:t xml:space="preserve"> σύστασης ιόντων αργύρου (</w:t>
            </w:r>
            <w:proofErr w:type="spellStart"/>
            <w:r w:rsidRPr="00447EFD">
              <w:rPr>
                <w:rFonts w:ascii="Times New Roman" w:hAnsi="Times New Roman" w:cs="Times New Roman"/>
                <w:bCs/>
              </w:rPr>
              <w:t>ag</w:t>
            </w:r>
            <w:proofErr w:type="spellEnd"/>
            <w:r w:rsidRPr="00447EFD">
              <w:rPr>
                <w:rFonts w:ascii="Times New Roman" w:hAnsi="Times New Roman" w:cs="Times New Roman"/>
                <w:bCs/>
              </w:rPr>
              <w:t xml:space="preserve">) το οποίο δύναται να καθαριστεί και να </w:t>
            </w:r>
            <w:proofErr w:type="spellStart"/>
            <w:r w:rsidRPr="00447EFD">
              <w:rPr>
                <w:rFonts w:ascii="Times New Roman" w:hAnsi="Times New Roman" w:cs="Times New Roman"/>
                <w:bCs/>
              </w:rPr>
              <w:t>απολυμανθεί</w:t>
            </w:r>
            <w:proofErr w:type="spellEnd"/>
            <w:r w:rsidRPr="00447EFD">
              <w:rPr>
                <w:rFonts w:ascii="Times New Roman" w:hAnsi="Times New Roman" w:cs="Times New Roman"/>
                <w:bCs/>
              </w:rPr>
              <w:t xml:space="preserve">. Τα επιμέρους τμήματα να δύνανται να αντικατασταθούν σε περίπτωση φθοράς τους. Να κατατεθεί σχετικό πιστοποιητικό από ανεξάρτητο φορέα. </w:t>
            </w:r>
          </w:p>
        </w:tc>
        <w:tc>
          <w:tcPr>
            <w:tcW w:w="864" w:type="dxa"/>
            <w:tcBorders>
              <w:top w:val="single" w:sz="4" w:space="0" w:color="auto"/>
              <w:left w:val="single" w:sz="4" w:space="0" w:color="auto"/>
              <w:bottom w:val="single" w:sz="4" w:space="0" w:color="auto"/>
              <w:right w:val="single" w:sz="4" w:space="0" w:color="auto"/>
            </w:tcBorders>
            <w:hideMark/>
          </w:tcPr>
          <w:p w14:paraId="28064E75"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14FC9714"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393C9310" w14:textId="77777777" w:rsidR="00EC6893" w:rsidRPr="00447EFD" w:rsidRDefault="00EC6893" w:rsidP="00EC6893">
            <w:pPr>
              <w:spacing w:after="0" w:line="240" w:lineRule="auto"/>
              <w:rPr>
                <w:rFonts w:ascii="Times New Roman" w:hAnsi="Times New Roman" w:cs="Times New Roman"/>
              </w:rPr>
            </w:pPr>
          </w:p>
        </w:tc>
      </w:tr>
      <w:tr w:rsidR="00EC6893" w:rsidRPr="00447EFD" w14:paraId="5A01457A" w14:textId="77777777" w:rsidTr="00EC6893">
        <w:tc>
          <w:tcPr>
            <w:tcW w:w="523" w:type="dxa"/>
            <w:tcBorders>
              <w:top w:val="single" w:sz="4" w:space="0" w:color="auto"/>
              <w:left w:val="single" w:sz="4" w:space="0" w:color="auto"/>
              <w:bottom w:val="single" w:sz="4" w:space="0" w:color="auto"/>
              <w:right w:val="single" w:sz="4" w:space="0" w:color="auto"/>
            </w:tcBorders>
            <w:hideMark/>
          </w:tcPr>
          <w:p w14:paraId="074E7B4B" w14:textId="77777777"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3.</w:t>
            </w:r>
          </w:p>
        </w:tc>
        <w:tc>
          <w:tcPr>
            <w:tcW w:w="6525" w:type="dxa"/>
            <w:tcBorders>
              <w:top w:val="single" w:sz="4" w:space="0" w:color="auto"/>
              <w:left w:val="single" w:sz="4" w:space="0" w:color="auto"/>
              <w:bottom w:val="single" w:sz="4" w:space="0" w:color="auto"/>
              <w:right w:val="single" w:sz="4" w:space="0" w:color="auto"/>
            </w:tcBorders>
          </w:tcPr>
          <w:p w14:paraId="68DCAEB5" w14:textId="6596A075" w:rsidR="00EC6893" w:rsidRPr="00447EFD" w:rsidRDefault="00EC6893" w:rsidP="00EC6893">
            <w:pPr>
              <w:spacing w:after="0" w:line="240" w:lineRule="auto"/>
              <w:jc w:val="both"/>
              <w:rPr>
                <w:rFonts w:ascii="Times New Roman" w:hAnsi="Times New Roman" w:cs="Times New Roman"/>
              </w:rPr>
            </w:pPr>
            <w:r w:rsidRPr="00447EFD">
              <w:rPr>
                <w:rFonts w:ascii="Times New Roman" w:hAnsi="Times New Roman" w:cs="Times New Roman"/>
                <w:bCs/>
              </w:rPr>
              <w:t xml:space="preserve">Θα πρέπει να έχει μετόπες κεφαλής ποδιών με κολώνες από έγχρωμο </w:t>
            </w:r>
            <w:proofErr w:type="spellStart"/>
            <w:r w:rsidRPr="00447EFD">
              <w:rPr>
                <w:rFonts w:ascii="Times New Roman" w:hAnsi="Times New Roman" w:cs="Times New Roman"/>
                <w:bCs/>
              </w:rPr>
              <w:t>καλουπωτό</w:t>
            </w:r>
            <w:proofErr w:type="spellEnd"/>
            <w:r w:rsidRPr="00447EFD">
              <w:rPr>
                <w:rFonts w:ascii="Times New Roman" w:hAnsi="Times New Roman" w:cs="Times New Roman"/>
                <w:bCs/>
              </w:rPr>
              <w:t xml:space="preserve"> πλαστικό και εσωτερική επιφάνεια από διαφανές </w:t>
            </w:r>
            <w:proofErr w:type="spellStart"/>
            <w:r w:rsidRPr="00447EFD">
              <w:rPr>
                <w:rFonts w:ascii="Times New Roman" w:hAnsi="Times New Roman" w:cs="Times New Roman"/>
                <w:bCs/>
              </w:rPr>
              <w:t>plexyglass</w:t>
            </w:r>
            <w:proofErr w:type="spellEnd"/>
            <w:r w:rsidRPr="00447EFD">
              <w:rPr>
                <w:rFonts w:ascii="Times New Roman" w:hAnsi="Times New Roman" w:cs="Times New Roman"/>
                <w:bCs/>
              </w:rPr>
              <w:t xml:space="preserve">. Οι μετόπες να διατίθενται σε όλες τις διαθέσιμες αποχρώσεις RAL προκειμένου το κρεβάτι να ταιριάζει χρωματικά με τον περιβάλλοντα χώρο και να είναι αισθητικά ευχάριστο για τα παιδιά. Να κατατεθεί  </w:t>
            </w:r>
            <w:proofErr w:type="spellStart"/>
            <w:r w:rsidRPr="00447EFD">
              <w:rPr>
                <w:rFonts w:ascii="Times New Roman" w:hAnsi="Times New Roman" w:cs="Times New Roman"/>
                <w:bCs/>
              </w:rPr>
              <w:t>χρωματολόγιο</w:t>
            </w:r>
            <w:proofErr w:type="spellEnd"/>
            <w:r w:rsidRPr="00447EFD">
              <w:rPr>
                <w:rFonts w:ascii="Times New Roman" w:hAnsi="Times New Roman" w:cs="Times New Roman"/>
                <w:bCs/>
              </w:rPr>
              <w:t xml:space="preserve">. </w:t>
            </w:r>
          </w:p>
        </w:tc>
        <w:tc>
          <w:tcPr>
            <w:tcW w:w="864" w:type="dxa"/>
            <w:tcBorders>
              <w:top w:val="single" w:sz="4" w:space="0" w:color="auto"/>
              <w:left w:val="single" w:sz="4" w:space="0" w:color="auto"/>
              <w:bottom w:val="single" w:sz="4" w:space="0" w:color="auto"/>
              <w:right w:val="single" w:sz="4" w:space="0" w:color="auto"/>
            </w:tcBorders>
            <w:hideMark/>
          </w:tcPr>
          <w:p w14:paraId="75273403"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 xml:space="preserve">ΝΑΙ </w:t>
            </w:r>
          </w:p>
        </w:tc>
        <w:tc>
          <w:tcPr>
            <w:tcW w:w="1008" w:type="dxa"/>
            <w:tcBorders>
              <w:top w:val="single" w:sz="4" w:space="0" w:color="auto"/>
              <w:left w:val="single" w:sz="4" w:space="0" w:color="auto"/>
              <w:bottom w:val="single" w:sz="4" w:space="0" w:color="auto"/>
              <w:right w:val="single" w:sz="4" w:space="0" w:color="auto"/>
            </w:tcBorders>
          </w:tcPr>
          <w:p w14:paraId="7C034442"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245E8AD8" w14:textId="77777777" w:rsidR="00EC6893" w:rsidRPr="00447EFD" w:rsidRDefault="00EC6893" w:rsidP="00EC6893">
            <w:pPr>
              <w:spacing w:after="0" w:line="240" w:lineRule="auto"/>
              <w:rPr>
                <w:rFonts w:ascii="Times New Roman" w:hAnsi="Times New Roman" w:cs="Times New Roman"/>
              </w:rPr>
            </w:pPr>
          </w:p>
        </w:tc>
      </w:tr>
      <w:tr w:rsidR="007A5983" w:rsidRPr="00447EFD" w14:paraId="4923AF39" w14:textId="77777777" w:rsidTr="00B374A0">
        <w:trPr>
          <w:trHeight w:val="277"/>
        </w:trPr>
        <w:tc>
          <w:tcPr>
            <w:tcW w:w="523" w:type="dxa"/>
            <w:tcBorders>
              <w:top w:val="single" w:sz="4" w:space="0" w:color="auto"/>
              <w:left w:val="single" w:sz="4" w:space="0" w:color="auto"/>
              <w:bottom w:val="single" w:sz="4" w:space="0" w:color="auto"/>
              <w:right w:val="single" w:sz="4" w:space="0" w:color="auto"/>
            </w:tcBorders>
          </w:tcPr>
          <w:p w14:paraId="7DD33E52" w14:textId="5093F92C" w:rsidR="007A5983" w:rsidRPr="00447EFD" w:rsidRDefault="00F36FA6" w:rsidP="00484317">
            <w:pPr>
              <w:spacing w:after="0" w:line="240" w:lineRule="auto"/>
              <w:rPr>
                <w:rFonts w:ascii="Times New Roman" w:hAnsi="Times New Roman" w:cs="Times New Roman"/>
                <w:b/>
                <w:bCs/>
              </w:rPr>
            </w:pPr>
            <w:r>
              <w:rPr>
                <w:rFonts w:ascii="Times New Roman" w:hAnsi="Times New Roman" w:cs="Times New Roman"/>
                <w:b/>
                <w:bCs/>
              </w:rPr>
              <w:t>Β.</w:t>
            </w:r>
          </w:p>
        </w:tc>
        <w:tc>
          <w:tcPr>
            <w:tcW w:w="6525" w:type="dxa"/>
            <w:tcBorders>
              <w:top w:val="single" w:sz="4" w:space="0" w:color="auto"/>
              <w:left w:val="single" w:sz="4" w:space="0" w:color="auto"/>
              <w:bottom w:val="single" w:sz="4" w:space="0" w:color="auto"/>
              <w:right w:val="single" w:sz="4" w:space="0" w:color="auto"/>
            </w:tcBorders>
          </w:tcPr>
          <w:p w14:paraId="2C0ACA4C" w14:textId="40C43EDF" w:rsidR="007A5983" w:rsidRPr="00447EFD" w:rsidRDefault="00EC6893" w:rsidP="00F36FA6">
            <w:pPr>
              <w:widowControl w:val="0"/>
              <w:autoSpaceDE w:val="0"/>
              <w:autoSpaceDN w:val="0"/>
              <w:spacing w:after="0" w:line="360" w:lineRule="auto"/>
              <w:jc w:val="both"/>
              <w:rPr>
                <w:rFonts w:ascii="Times New Roman" w:eastAsia="Calibri" w:hAnsi="Times New Roman" w:cs="Times New Roman"/>
              </w:rPr>
            </w:pPr>
            <w:r w:rsidRPr="00447EFD">
              <w:rPr>
                <w:rFonts w:ascii="Times New Roman" w:eastAsia="Calibri" w:hAnsi="Times New Roman" w:cs="Times New Roman"/>
                <w:b/>
                <w:bCs/>
              </w:rPr>
              <w:t>ΣΤΡΩΜΑ</w:t>
            </w:r>
          </w:p>
        </w:tc>
        <w:tc>
          <w:tcPr>
            <w:tcW w:w="864" w:type="dxa"/>
            <w:tcBorders>
              <w:top w:val="single" w:sz="4" w:space="0" w:color="auto"/>
              <w:left w:val="single" w:sz="4" w:space="0" w:color="auto"/>
              <w:bottom w:val="single" w:sz="4" w:space="0" w:color="auto"/>
              <w:right w:val="single" w:sz="4" w:space="0" w:color="auto"/>
            </w:tcBorders>
          </w:tcPr>
          <w:p w14:paraId="34FF9EDA" w14:textId="77777777" w:rsidR="007A5983" w:rsidRPr="00447EFD" w:rsidRDefault="007A5983" w:rsidP="00484317">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D7DD17C" w14:textId="77777777" w:rsidR="007A5983" w:rsidRPr="00447EFD" w:rsidRDefault="007A5983" w:rsidP="00484317">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6EDA560A" w14:textId="77777777" w:rsidR="007A5983" w:rsidRPr="00447EFD" w:rsidRDefault="007A5983" w:rsidP="00484317">
            <w:pPr>
              <w:spacing w:after="0" w:line="240" w:lineRule="auto"/>
              <w:rPr>
                <w:rFonts w:ascii="Times New Roman" w:hAnsi="Times New Roman" w:cs="Times New Roman"/>
              </w:rPr>
            </w:pPr>
          </w:p>
        </w:tc>
      </w:tr>
      <w:tr w:rsidR="007A5983" w:rsidRPr="00447EFD" w14:paraId="36CD1E52" w14:textId="77777777" w:rsidTr="00B374A0">
        <w:trPr>
          <w:trHeight w:val="1124"/>
        </w:trPr>
        <w:tc>
          <w:tcPr>
            <w:tcW w:w="523" w:type="dxa"/>
            <w:tcBorders>
              <w:top w:val="single" w:sz="4" w:space="0" w:color="auto"/>
              <w:left w:val="single" w:sz="4" w:space="0" w:color="auto"/>
              <w:bottom w:val="single" w:sz="4" w:space="0" w:color="auto"/>
              <w:right w:val="single" w:sz="4" w:space="0" w:color="auto"/>
            </w:tcBorders>
            <w:hideMark/>
          </w:tcPr>
          <w:p w14:paraId="790605A1" w14:textId="2ED28132" w:rsidR="007A5983" w:rsidRPr="00447EFD" w:rsidRDefault="007A5983" w:rsidP="00484317">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7712EF37" w14:textId="39454FA3" w:rsidR="007A5983" w:rsidRPr="00447EFD" w:rsidRDefault="00EC6893" w:rsidP="001633D5">
            <w:pPr>
              <w:pStyle w:val="a6"/>
              <w:spacing w:line="240" w:lineRule="auto"/>
              <w:ind w:left="0"/>
              <w:jc w:val="both"/>
              <w:rPr>
                <w:rFonts w:ascii="Times New Roman" w:hAnsi="Times New Roman" w:cs="Times New Roman"/>
              </w:rPr>
            </w:pPr>
            <w:r w:rsidRPr="00447EFD">
              <w:rPr>
                <w:rFonts w:ascii="Times New Roman" w:hAnsi="Times New Roman" w:cs="Times New Roman"/>
              </w:rPr>
              <w:t>Η κλίνη να συνοδεύεται με στρώμα ανάλογο, του ίδιου κατασκευαστικού οίκου με την κλίνη κατάλληλο για την προστασία από κατακλίσεις μέχρι 4ου βαθμού με τα κάτωθι χαρακτηριστικά:</w:t>
            </w:r>
          </w:p>
        </w:tc>
        <w:tc>
          <w:tcPr>
            <w:tcW w:w="864" w:type="dxa"/>
            <w:tcBorders>
              <w:top w:val="single" w:sz="4" w:space="0" w:color="auto"/>
              <w:left w:val="single" w:sz="4" w:space="0" w:color="auto"/>
              <w:bottom w:val="single" w:sz="4" w:space="0" w:color="auto"/>
              <w:right w:val="single" w:sz="4" w:space="0" w:color="auto"/>
            </w:tcBorders>
            <w:hideMark/>
          </w:tcPr>
          <w:p w14:paraId="2C700964" w14:textId="77777777" w:rsidR="007A5983" w:rsidRPr="00447EFD" w:rsidRDefault="007A5983" w:rsidP="00484317">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61251745" w14:textId="77777777" w:rsidR="007A5983" w:rsidRPr="00447EFD" w:rsidRDefault="007A5983" w:rsidP="00484317">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66FA9904" w14:textId="77777777" w:rsidR="007A5983" w:rsidRPr="00447EFD" w:rsidRDefault="007A5983" w:rsidP="00484317">
            <w:pPr>
              <w:spacing w:after="0" w:line="240" w:lineRule="auto"/>
              <w:rPr>
                <w:rFonts w:ascii="Times New Roman" w:hAnsi="Times New Roman" w:cs="Times New Roman"/>
              </w:rPr>
            </w:pPr>
          </w:p>
        </w:tc>
      </w:tr>
      <w:tr w:rsidR="00EC6893" w:rsidRPr="00447EFD" w14:paraId="0CADC530" w14:textId="77777777" w:rsidTr="00484317">
        <w:tc>
          <w:tcPr>
            <w:tcW w:w="523" w:type="dxa"/>
            <w:tcBorders>
              <w:top w:val="single" w:sz="4" w:space="0" w:color="auto"/>
              <w:left w:val="single" w:sz="4" w:space="0" w:color="auto"/>
              <w:bottom w:val="single" w:sz="4" w:space="0" w:color="auto"/>
              <w:right w:val="single" w:sz="4" w:space="0" w:color="auto"/>
            </w:tcBorders>
          </w:tcPr>
          <w:p w14:paraId="761110E5" w14:textId="16450AB7"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525" w:type="dxa"/>
            <w:tcBorders>
              <w:top w:val="single" w:sz="4" w:space="0" w:color="auto"/>
              <w:left w:val="single" w:sz="4" w:space="0" w:color="auto"/>
              <w:bottom w:val="single" w:sz="4" w:space="0" w:color="auto"/>
              <w:right w:val="single" w:sz="4" w:space="0" w:color="auto"/>
            </w:tcBorders>
          </w:tcPr>
          <w:p w14:paraId="07C20A9F" w14:textId="4BF8DEA2" w:rsidR="00EC6893" w:rsidRPr="00447EFD" w:rsidRDefault="00EC6893" w:rsidP="00EC6893">
            <w:pPr>
              <w:suppressAutoHyphens/>
              <w:spacing w:after="0" w:line="240" w:lineRule="auto"/>
              <w:jc w:val="both"/>
              <w:rPr>
                <w:rFonts w:ascii="Times New Roman" w:hAnsi="Times New Roman" w:cs="Times New Roman"/>
              </w:rPr>
            </w:pPr>
            <w:r w:rsidRPr="00447EFD">
              <w:rPr>
                <w:rFonts w:ascii="Times New Roman" w:hAnsi="Times New Roman" w:cs="Times New Roman"/>
              </w:rPr>
              <w:t xml:space="preserve">Το στρώμα να είναι κατασκευασμένο από υλικά αρίστης ποιότητας, τουλάχιστον δύο στρώσεων, η κάτω στρώση να είναι  αφρού </w:t>
            </w:r>
            <w:proofErr w:type="spellStart"/>
            <w:r w:rsidRPr="00447EFD">
              <w:rPr>
                <w:rFonts w:ascii="Times New Roman" w:hAnsi="Times New Roman" w:cs="Times New Roman"/>
              </w:rPr>
              <w:t>πολυουρεθάνης</w:t>
            </w:r>
            <w:proofErr w:type="spellEnd"/>
            <w:r w:rsidRPr="00447EFD">
              <w:rPr>
                <w:rFonts w:ascii="Times New Roman" w:hAnsi="Times New Roman" w:cs="Times New Roman"/>
              </w:rPr>
              <w:t xml:space="preserve">, η πάνω επιφάνεια του να αποτελείτε από τουλάχιστον τρεις διαφορετικές ζώνες στήριξης για κεφαλή, κορμό, πέλματα. Οι ζώνες κεφαλής και πελμάτων να είναι αφρού </w:t>
            </w:r>
            <w:proofErr w:type="spellStart"/>
            <w:r w:rsidRPr="00447EFD">
              <w:rPr>
                <w:rFonts w:ascii="Times New Roman" w:hAnsi="Times New Roman" w:cs="Times New Roman"/>
              </w:rPr>
              <w:t>πολυουρεθάνης</w:t>
            </w:r>
            <w:proofErr w:type="spellEnd"/>
            <w:r w:rsidRPr="00447EFD">
              <w:rPr>
                <w:rFonts w:ascii="Times New Roman" w:hAnsi="Times New Roman" w:cs="Times New Roman"/>
              </w:rPr>
              <w:t xml:space="preserve"> διαφορετικής πυκνότητας με ειδικό σχεδιασμό με εγκάρσιες εγκοπές διαφορετικής σχεδίασης για κάθε ζώνη, η μεσαία ζώνη του κορμού να αποτελείται από υλικό </w:t>
            </w:r>
            <w:proofErr w:type="spellStart"/>
            <w:r w:rsidRPr="00447EFD">
              <w:rPr>
                <w:rFonts w:ascii="Times New Roman" w:hAnsi="Times New Roman" w:cs="Times New Roman"/>
              </w:rPr>
              <w:t>Latex</w:t>
            </w:r>
            <w:proofErr w:type="spellEnd"/>
            <w:r w:rsidRPr="00447EFD">
              <w:rPr>
                <w:rFonts w:ascii="Times New Roman" w:hAnsi="Times New Roman" w:cs="Times New Roman"/>
              </w:rPr>
              <w:t xml:space="preserve"> για την καλύτερη προσαρμογή του σώματος και διανομή του βάρους του ασθενή. </w:t>
            </w:r>
          </w:p>
        </w:tc>
        <w:tc>
          <w:tcPr>
            <w:tcW w:w="864" w:type="dxa"/>
            <w:tcBorders>
              <w:top w:val="single" w:sz="4" w:space="0" w:color="auto"/>
              <w:left w:val="single" w:sz="4" w:space="0" w:color="auto"/>
              <w:bottom w:val="single" w:sz="4" w:space="0" w:color="auto"/>
              <w:right w:val="single" w:sz="4" w:space="0" w:color="auto"/>
            </w:tcBorders>
          </w:tcPr>
          <w:p w14:paraId="3A1E18C1"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2FA87749"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6CF4F6D2" w14:textId="77777777" w:rsidR="00EC6893" w:rsidRPr="00447EFD" w:rsidRDefault="00EC6893" w:rsidP="00EC6893">
            <w:pPr>
              <w:spacing w:after="0" w:line="240" w:lineRule="auto"/>
              <w:rPr>
                <w:rFonts w:ascii="Times New Roman" w:hAnsi="Times New Roman" w:cs="Times New Roman"/>
              </w:rPr>
            </w:pPr>
          </w:p>
        </w:tc>
      </w:tr>
      <w:tr w:rsidR="00EC6893" w:rsidRPr="00447EFD" w14:paraId="0E087521" w14:textId="77777777" w:rsidTr="00484317">
        <w:tc>
          <w:tcPr>
            <w:tcW w:w="523" w:type="dxa"/>
            <w:tcBorders>
              <w:top w:val="single" w:sz="4" w:space="0" w:color="auto"/>
              <w:left w:val="single" w:sz="4" w:space="0" w:color="auto"/>
              <w:bottom w:val="single" w:sz="4" w:space="0" w:color="auto"/>
              <w:right w:val="single" w:sz="4" w:space="0" w:color="auto"/>
            </w:tcBorders>
          </w:tcPr>
          <w:p w14:paraId="01726F53" w14:textId="1F7FEAC8"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525" w:type="dxa"/>
            <w:tcBorders>
              <w:top w:val="single" w:sz="4" w:space="0" w:color="auto"/>
              <w:left w:val="single" w:sz="4" w:space="0" w:color="auto"/>
              <w:bottom w:val="single" w:sz="4" w:space="0" w:color="auto"/>
              <w:right w:val="single" w:sz="4" w:space="0" w:color="auto"/>
            </w:tcBorders>
          </w:tcPr>
          <w:p w14:paraId="1E256F10" w14:textId="2FF54E2C" w:rsidR="00EC6893" w:rsidRPr="00447EFD" w:rsidRDefault="00EC6893" w:rsidP="00EC6893">
            <w:pPr>
              <w:suppressAutoHyphens/>
              <w:spacing w:after="0" w:line="240" w:lineRule="auto"/>
              <w:jc w:val="both"/>
              <w:rPr>
                <w:rFonts w:ascii="Times New Roman" w:hAnsi="Times New Roman" w:cs="Times New Roman"/>
              </w:rPr>
            </w:pPr>
            <w:r w:rsidRPr="00447EFD">
              <w:rPr>
                <w:rFonts w:ascii="Times New Roman" w:hAnsi="Times New Roman" w:cs="Times New Roman"/>
              </w:rPr>
              <w:t xml:space="preserve">Να είναι ύψους τουλάχιστον 10 εκ, και κατάλληλης πυκνότητας (να αναφερθούν οπωσδήποτε τα στοιχεία της πυκνότητας και αντοχής προς αξιολόγηση), ώστε να επιτυγχάνεται η άνεση του ασθενούς καθώς και η μέγιστη δυνατή προστασία του από τις κατακλίσεις. </w:t>
            </w:r>
          </w:p>
        </w:tc>
        <w:tc>
          <w:tcPr>
            <w:tcW w:w="864" w:type="dxa"/>
            <w:tcBorders>
              <w:top w:val="single" w:sz="4" w:space="0" w:color="auto"/>
              <w:left w:val="single" w:sz="4" w:space="0" w:color="auto"/>
              <w:bottom w:val="single" w:sz="4" w:space="0" w:color="auto"/>
              <w:right w:val="single" w:sz="4" w:space="0" w:color="auto"/>
            </w:tcBorders>
          </w:tcPr>
          <w:p w14:paraId="1D227D3A"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F2AD2D4"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38E6EC6A" w14:textId="77777777" w:rsidR="00EC6893" w:rsidRPr="00447EFD" w:rsidRDefault="00EC6893" w:rsidP="00EC6893">
            <w:pPr>
              <w:spacing w:after="0" w:line="240" w:lineRule="auto"/>
              <w:rPr>
                <w:rFonts w:ascii="Times New Roman" w:hAnsi="Times New Roman" w:cs="Times New Roman"/>
              </w:rPr>
            </w:pPr>
          </w:p>
        </w:tc>
      </w:tr>
      <w:tr w:rsidR="00EC6893" w:rsidRPr="00447EFD" w14:paraId="38C872C7" w14:textId="77777777" w:rsidTr="00EC6893">
        <w:tc>
          <w:tcPr>
            <w:tcW w:w="523" w:type="dxa"/>
            <w:tcBorders>
              <w:top w:val="single" w:sz="4" w:space="0" w:color="auto"/>
              <w:left w:val="single" w:sz="4" w:space="0" w:color="auto"/>
              <w:bottom w:val="single" w:sz="4" w:space="0" w:color="auto"/>
              <w:right w:val="single" w:sz="4" w:space="0" w:color="auto"/>
            </w:tcBorders>
          </w:tcPr>
          <w:p w14:paraId="75822590" w14:textId="14A66DD9"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3.</w:t>
            </w:r>
          </w:p>
        </w:tc>
        <w:tc>
          <w:tcPr>
            <w:tcW w:w="6525" w:type="dxa"/>
            <w:tcBorders>
              <w:top w:val="single" w:sz="4" w:space="0" w:color="auto"/>
              <w:left w:val="single" w:sz="4" w:space="0" w:color="auto"/>
              <w:bottom w:val="single" w:sz="4" w:space="0" w:color="auto"/>
              <w:right w:val="single" w:sz="4" w:space="0" w:color="auto"/>
            </w:tcBorders>
          </w:tcPr>
          <w:p w14:paraId="1CE7F675" w14:textId="534A4FF2"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 xml:space="preserve">Να προσφερθεί προς επιλογή ειδική ενίσχυση ζώνης κατά μήκος στις άκρες ώστε να μη γλιστρά ο ασθενής κατά την έγερσή του. </w:t>
            </w:r>
          </w:p>
        </w:tc>
        <w:tc>
          <w:tcPr>
            <w:tcW w:w="864" w:type="dxa"/>
            <w:tcBorders>
              <w:top w:val="single" w:sz="4" w:space="0" w:color="auto"/>
              <w:left w:val="single" w:sz="4" w:space="0" w:color="auto"/>
              <w:bottom w:val="single" w:sz="4" w:space="0" w:color="auto"/>
              <w:right w:val="single" w:sz="4" w:space="0" w:color="auto"/>
            </w:tcBorders>
          </w:tcPr>
          <w:p w14:paraId="09E6A4C6"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704BF13B"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2C725234" w14:textId="77777777" w:rsidR="00EC6893" w:rsidRPr="00447EFD" w:rsidRDefault="00EC6893" w:rsidP="00EC6893">
            <w:pPr>
              <w:spacing w:after="0" w:line="240" w:lineRule="auto"/>
              <w:rPr>
                <w:rFonts w:ascii="Times New Roman" w:hAnsi="Times New Roman" w:cs="Times New Roman"/>
              </w:rPr>
            </w:pPr>
          </w:p>
        </w:tc>
      </w:tr>
      <w:tr w:rsidR="00EC6893" w:rsidRPr="00447EFD" w14:paraId="04780AF2" w14:textId="77777777" w:rsidTr="00EC6893">
        <w:tc>
          <w:tcPr>
            <w:tcW w:w="523" w:type="dxa"/>
            <w:tcBorders>
              <w:top w:val="single" w:sz="4" w:space="0" w:color="auto"/>
              <w:left w:val="single" w:sz="4" w:space="0" w:color="auto"/>
              <w:bottom w:val="single" w:sz="4" w:space="0" w:color="auto"/>
              <w:right w:val="single" w:sz="4" w:space="0" w:color="auto"/>
            </w:tcBorders>
            <w:hideMark/>
          </w:tcPr>
          <w:p w14:paraId="7CE8069E" w14:textId="1AC0C0F1"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4.</w:t>
            </w:r>
          </w:p>
        </w:tc>
        <w:tc>
          <w:tcPr>
            <w:tcW w:w="6525" w:type="dxa"/>
            <w:tcBorders>
              <w:top w:val="single" w:sz="4" w:space="0" w:color="auto"/>
              <w:left w:val="single" w:sz="4" w:space="0" w:color="auto"/>
              <w:bottom w:val="single" w:sz="4" w:space="0" w:color="auto"/>
              <w:right w:val="single" w:sz="4" w:space="0" w:color="auto"/>
            </w:tcBorders>
          </w:tcPr>
          <w:p w14:paraId="6C52E2CB" w14:textId="513F7044" w:rsidR="00EC6893" w:rsidRPr="00447EFD" w:rsidRDefault="00EC6893" w:rsidP="00EC6893">
            <w:pPr>
              <w:pStyle w:val="Bullet"/>
              <w:numPr>
                <w:ilvl w:val="0"/>
                <w:numId w:val="0"/>
              </w:numPr>
              <w:spacing w:after="0"/>
              <w:rPr>
                <w:rFonts w:ascii="Times New Roman" w:hAnsi="Times New Roman" w:cs="Times New Roman"/>
                <w:sz w:val="24"/>
                <w:lang w:val="el-GR"/>
              </w:rPr>
            </w:pPr>
            <w:r w:rsidRPr="00447EFD">
              <w:rPr>
                <w:rFonts w:ascii="Times New Roman" w:hAnsi="Times New Roman" w:cs="Times New Roman"/>
                <w:sz w:val="24"/>
                <w:lang w:val="el-GR"/>
              </w:rPr>
              <w:t xml:space="preserve">Να είναι βραδύκαυστο. Να κατατεθεί πιστοποίηση από ανεξάρτητο φορέα. </w:t>
            </w:r>
            <w:r w:rsidRPr="00447EFD">
              <w:rPr>
                <w:rFonts w:ascii="Times New Roman" w:hAnsi="Times New Roman" w:cs="Times New Roman"/>
                <w:sz w:val="24"/>
              </w:rPr>
              <w:t>Να ανα</w:t>
            </w:r>
            <w:proofErr w:type="spellStart"/>
            <w:r w:rsidRPr="00447EFD">
              <w:rPr>
                <w:rFonts w:ascii="Times New Roman" w:hAnsi="Times New Roman" w:cs="Times New Roman"/>
                <w:sz w:val="24"/>
              </w:rPr>
              <w:t>φερθεί</w:t>
            </w:r>
            <w:proofErr w:type="spellEnd"/>
            <w:r w:rsidRPr="00447EFD">
              <w:rPr>
                <w:rFonts w:ascii="Times New Roman" w:hAnsi="Times New Roman" w:cs="Times New Roman"/>
                <w:sz w:val="24"/>
              </w:rPr>
              <w:t xml:space="preserve"> η </w:t>
            </w:r>
            <w:proofErr w:type="spellStart"/>
            <w:r w:rsidRPr="00447EFD">
              <w:rPr>
                <w:rFonts w:ascii="Times New Roman" w:hAnsi="Times New Roman" w:cs="Times New Roman"/>
                <w:sz w:val="24"/>
              </w:rPr>
              <w:t>οδηγί</w:t>
            </w:r>
            <w:proofErr w:type="spellEnd"/>
            <w:r w:rsidRPr="00447EFD">
              <w:rPr>
                <w:rFonts w:ascii="Times New Roman" w:hAnsi="Times New Roman" w:cs="Times New Roman"/>
                <w:sz w:val="24"/>
              </w:rPr>
              <w:t xml:space="preserve">α. </w:t>
            </w:r>
          </w:p>
        </w:tc>
        <w:tc>
          <w:tcPr>
            <w:tcW w:w="864" w:type="dxa"/>
            <w:tcBorders>
              <w:top w:val="single" w:sz="4" w:space="0" w:color="auto"/>
              <w:left w:val="single" w:sz="4" w:space="0" w:color="auto"/>
              <w:bottom w:val="single" w:sz="4" w:space="0" w:color="auto"/>
              <w:right w:val="single" w:sz="4" w:space="0" w:color="auto"/>
            </w:tcBorders>
            <w:hideMark/>
          </w:tcPr>
          <w:p w14:paraId="42D36847"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354403D"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123132D7" w14:textId="77777777" w:rsidR="00EC6893" w:rsidRPr="00447EFD" w:rsidRDefault="00EC6893" w:rsidP="00EC6893">
            <w:pPr>
              <w:spacing w:after="0" w:line="240" w:lineRule="auto"/>
              <w:rPr>
                <w:rFonts w:ascii="Times New Roman" w:hAnsi="Times New Roman" w:cs="Times New Roman"/>
              </w:rPr>
            </w:pPr>
          </w:p>
        </w:tc>
      </w:tr>
      <w:tr w:rsidR="00EC6893" w:rsidRPr="00447EFD" w14:paraId="59FC9DDD" w14:textId="77777777" w:rsidTr="00484317">
        <w:tc>
          <w:tcPr>
            <w:tcW w:w="523" w:type="dxa"/>
            <w:tcBorders>
              <w:top w:val="single" w:sz="4" w:space="0" w:color="auto"/>
              <w:left w:val="single" w:sz="4" w:space="0" w:color="auto"/>
              <w:bottom w:val="single" w:sz="4" w:space="0" w:color="auto"/>
              <w:right w:val="single" w:sz="4" w:space="0" w:color="auto"/>
            </w:tcBorders>
          </w:tcPr>
          <w:p w14:paraId="0C48992B" w14:textId="1EAAE5A6"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5.</w:t>
            </w:r>
          </w:p>
        </w:tc>
        <w:tc>
          <w:tcPr>
            <w:tcW w:w="6525" w:type="dxa"/>
            <w:tcBorders>
              <w:top w:val="single" w:sz="4" w:space="0" w:color="auto"/>
              <w:left w:val="single" w:sz="4" w:space="0" w:color="auto"/>
              <w:bottom w:val="single" w:sz="4" w:space="0" w:color="auto"/>
              <w:right w:val="single" w:sz="4" w:space="0" w:color="auto"/>
            </w:tcBorders>
          </w:tcPr>
          <w:p w14:paraId="5828C363" w14:textId="7AF2C841" w:rsidR="00EC6893" w:rsidRPr="00447EFD" w:rsidRDefault="00EC6893" w:rsidP="00EC6893">
            <w:pPr>
              <w:pStyle w:val="Bullet"/>
              <w:numPr>
                <w:ilvl w:val="0"/>
                <w:numId w:val="0"/>
              </w:numPr>
              <w:spacing w:after="0"/>
              <w:rPr>
                <w:rFonts w:ascii="Times New Roman" w:hAnsi="Times New Roman" w:cs="Times New Roman"/>
                <w:sz w:val="24"/>
                <w:lang w:val="el-GR"/>
              </w:rPr>
            </w:pPr>
            <w:r w:rsidRPr="00447EFD">
              <w:rPr>
                <w:rFonts w:ascii="Times New Roman" w:hAnsi="Times New Roman" w:cs="Times New Roman"/>
                <w:sz w:val="24"/>
                <w:lang w:val="el-GR"/>
              </w:rPr>
              <w:t xml:space="preserve">Το στρώμα να είναι ελαφρύ, το μέγεθός του ανάλογο των διαστάσεων της κλίνης και κατάλληλο για βάρος ασθενή 150 κιλά τουλάχιστον. </w:t>
            </w:r>
          </w:p>
        </w:tc>
        <w:tc>
          <w:tcPr>
            <w:tcW w:w="864" w:type="dxa"/>
            <w:tcBorders>
              <w:top w:val="single" w:sz="4" w:space="0" w:color="auto"/>
              <w:left w:val="single" w:sz="4" w:space="0" w:color="auto"/>
              <w:bottom w:val="single" w:sz="4" w:space="0" w:color="auto"/>
              <w:right w:val="single" w:sz="4" w:space="0" w:color="auto"/>
            </w:tcBorders>
          </w:tcPr>
          <w:p w14:paraId="2EDC92B8"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5EF569F2"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07EE3F3C" w14:textId="77777777" w:rsidR="00EC6893" w:rsidRPr="00447EFD" w:rsidRDefault="00EC6893" w:rsidP="00EC6893">
            <w:pPr>
              <w:spacing w:after="0" w:line="240" w:lineRule="auto"/>
              <w:rPr>
                <w:rFonts w:ascii="Times New Roman" w:hAnsi="Times New Roman" w:cs="Times New Roman"/>
              </w:rPr>
            </w:pPr>
          </w:p>
        </w:tc>
      </w:tr>
      <w:tr w:rsidR="00B374A0" w:rsidRPr="00447EFD" w14:paraId="08B476DB" w14:textId="77777777" w:rsidTr="00B374A0">
        <w:trPr>
          <w:trHeight w:val="247"/>
        </w:trPr>
        <w:tc>
          <w:tcPr>
            <w:tcW w:w="523" w:type="dxa"/>
            <w:vMerge w:val="restart"/>
            <w:tcBorders>
              <w:top w:val="single" w:sz="4" w:space="0" w:color="auto"/>
              <w:left w:val="single" w:sz="4" w:space="0" w:color="auto"/>
              <w:right w:val="single" w:sz="4" w:space="0" w:color="auto"/>
            </w:tcBorders>
          </w:tcPr>
          <w:p w14:paraId="4B41028C" w14:textId="69EE302D" w:rsidR="00B374A0" w:rsidRPr="00447EFD" w:rsidRDefault="00B374A0" w:rsidP="00484317">
            <w:pPr>
              <w:spacing w:after="0" w:line="240" w:lineRule="auto"/>
              <w:rPr>
                <w:rFonts w:ascii="Times New Roman" w:hAnsi="Times New Roman" w:cs="Times New Roman"/>
                <w:b/>
                <w:bCs/>
              </w:rPr>
            </w:pPr>
            <w:r w:rsidRPr="00447EFD">
              <w:rPr>
                <w:rFonts w:ascii="Times New Roman" w:hAnsi="Times New Roman" w:cs="Times New Roman"/>
                <w:b/>
                <w:bCs/>
              </w:rPr>
              <w:t>6.</w:t>
            </w:r>
          </w:p>
        </w:tc>
        <w:tc>
          <w:tcPr>
            <w:tcW w:w="6525" w:type="dxa"/>
            <w:tcBorders>
              <w:top w:val="single" w:sz="4" w:space="0" w:color="auto"/>
              <w:left w:val="single" w:sz="4" w:space="0" w:color="auto"/>
              <w:bottom w:val="single" w:sz="4" w:space="0" w:color="auto"/>
              <w:right w:val="single" w:sz="4" w:space="0" w:color="auto"/>
            </w:tcBorders>
          </w:tcPr>
          <w:p w14:paraId="180B97D8" w14:textId="61EAE04B" w:rsidR="00B374A0" w:rsidRPr="00447EFD" w:rsidRDefault="00B374A0" w:rsidP="00B374A0">
            <w:pPr>
              <w:spacing w:after="0" w:line="240" w:lineRule="auto"/>
              <w:jc w:val="both"/>
              <w:rPr>
                <w:rFonts w:ascii="Times New Roman" w:hAnsi="Times New Roman" w:cs="Times New Roman"/>
              </w:rPr>
            </w:pPr>
            <w:r w:rsidRPr="00447EFD">
              <w:rPr>
                <w:rFonts w:ascii="Times New Roman" w:hAnsi="Times New Roman" w:cs="Times New Roman"/>
              </w:rPr>
              <w:t>Το στρώμα να διαθέτει κάλυμμα με τα παρακάτω χαρακτηριστικά:</w:t>
            </w:r>
          </w:p>
        </w:tc>
        <w:tc>
          <w:tcPr>
            <w:tcW w:w="864" w:type="dxa"/>
            <w:tcBorders>
              <w:top w:val="single" w:sz="4" w:space="0" w:color="auto"/>
              <w:left w:val="single" w:sz="4" w:space="0" w:color="auto"/>
              <w:right w:val="single" w:sz="4" w:space="0" w:color="auto"/>
            </w:tcBorders>
          </w:tcPr>
          <w:p w14:paraId="0FCCEAED" w14:textId="79E77309" w:rsidR="00B374A0" w:rsidRPr="00447EFD" w:rsidRDefault="00B374A0" w:rsidP="00484317">
            <w:pPr>
              <w:spacing w:after="0" w:line="240" w:lineRule="auto"/>
              <w:rPr>
                <w:rFonts w:ascii="Times New Roman" w:hAnsi="Times New Roman" w:cs="Times New Roman"/>
              </w:rPr>
            </w:pPr>
          </w:p>
        </w:tc>
        <w:tc>
          <w:tcPr>
            <w:tcW w:w="1008" w:type="dxa"/>
            <w:vMerge w:val="restart"/>
            <w:tcBorders>
              <w:top w:val="single" w:sz="4" w:space="0" w:color="auto"/>
              <w:left w:val="single" w:sz="4" w:space="0" w:color="auto"/>
              <w:right w:val="single" w:sz="4" w:space="0" w:color="auto"/>
            </w:tcBorders>
          </w:tcPr>
          <w:p w14:paraId="435D3514" w14:textId="77777777" w:rsidR="00B374A0" w:rsidRPr="00447EFD" w:rsidRDefault="00B374A0" w:rsidP="00484317">
            <w:pPr>
              <w:spacing w:after="0" w:line="240" w:lineRule="auto"/>
              <w:rPr>
                <w:rFonts w:ascii="Times New Roman" w:hAnsi="Times New Roman" w:cs="Times New Roman"/>
              </w:rPr>
            </w:pPr>
          </w:p>
        </w:tc>
        <w:tc>
          <w:tcPr>
            <w:tcW w:w="1111" w:type="dxa"/>
            <w:vMerge w:val="restart"/>
            <w:tcBorders>
              <w:top w:val="single" w:sz="4" w:space="0" w:color="auto"/>
              <w:left w:val="single" w:sz="4" w:space="0" w:color="auto"/>
              <w:right w:val="single" w:sz="4" w:space="0" w:color="auto"/>
            </w:tcBorders>
          </w:tcPr>
          <w:p w14:paraId="69CA15D5" w14:textId="77777777" w:rsidR="00B374A0" w:rsidRPr="00447EFD" w:rsidRDefault="00B374A0" w:rsidP="00484317">
            <w:pPr>
              <w:spacing w:after="0" w:line="240" w:lineRule="auto"/>
              <w:rPr>
                <w:rFonts w:ascii="Times New Roman" w:hAnsi="Times New Roman" w:cs="Times New Roman"/>
              </w:rPr>
            </w:pPr>
          </w:p>
        </w:tc>
      </w:tr>
      <w:tr w:rsidR="00B374A0" w:rsidRPr="00447EFD" w14:paraId="1349E637" w14:textId="77777777" w:rsidTr="00081C2F">
        <w:trPr>
          <w:trHeight w:val="42"/>
        </w:trPr>
        <w:tc>
          <w:tcPr>
            <w:tcW w:w="523" w:type="dxa"/>
            <w:vMerge/>
            <w:tcBorders>
              <w:left w:val="single" w:sz="4" w:space="0" w:color="auto"/>
              <w:right w:val="single" w:sz="4" w:space="0" w:color="auto"/>
            </w:tcBorders>
          </w:tcPr>
          <w:p w14:paraId="5DEFEAF4"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58156B48" w14:textId="6EE6A954" w:rsidR="00B374A0" w:rsidRPr="00447EFD" w:rsidRDefault="00B374A0" w:rsidP="00B374A0">
            <w:pPr>
              <w:pStyle w:val="Bullet"/>
              <w:numPr>
                <w:ilvl w:val="0"/>
                <w:numId w:val="0"/>
              </w:numPr>
              <w:spacing w:after="0"/>
              <w:rPr>
                <w:rFonts w:ascii="Times New Roman" w:hAnsi="Times New Roman" w:cs="Times New Roman"/>
                <w:bCs/>
                <w:sz w:val="24"/>
                <w:lang w:val="el-GR"/>
              </w:rPr>
            </w:pPr>
            <w:r w:rsidRPr="00447EFD">
              <w:rPr>
                <w:rFonts w:ascii="Times New Roman" w:hAnsi="Times New Roman" w:cs="Times New Roman"/>
                <w:sz w:val="24"/>
              </w:rPr>
              <w:t>α) Κατα</w:t>
            </w:r>
            <w:proofErr w:type="spellStart"/>
            <w:r w:rsidRPr="00447EFD">
              <w:rPr>
                <w:rFonts w:ascii="Times New Roman" w:hAnsi="Times New Roman" w:cs="Times New Roman"/>
                <w:sz w:val="24"/>
              </w:rPr>
              <w:t>σκευ</w:t>
            </w:r>
            <w:proofErr w:type="spellEnd"/>
            <w:r w:rsidRPr="00447EFD">
              <w:rPr>
                <w:rFonts w:ascii="Times New Roman" w:hAnsi="Times New Roman" w:cs="Times New Roman"/>
                <w:sz w:val="24"/>
              </w:rPr>
              <w:t>ασμένο από π</w:t>
            </w:r>
            <w:proofErr w:type="spellStart"/>
            <w:r w:rsidRPr="00447EFD">
              <w:rPr>
                <w:rFonts w:ascii="Times New Roman" w:hAnsi="Times New Roman" w:cs="Times New Roman"/>
                <w:sz w:val="24"/>
              </w:rPr>
              <w:t>ολυουρεθάνη</w:t>
            </w:r>
            <w:proofErr w:type="spellEnd"/>
          </w:p>
        </w:tc>
        <w:tc>
          <w:tcPr>
            <w:tcW w:w="864" w:type="dxa"/>
            <w:tcBorders>
              <w:left w:val="single" w:sz="4" w:space="0" w:color="auto"/>
              <w:right w:val="single" w:sz="4" w:space="0" w:color="auto"/>
            </w:tcBorders>
          </w:tcPr>
          <w:p w14:paraId="48C17E6D" w14:textId="3F2DE01F"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421BEA33"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43F46EC2" w14:textId="77777777" w:rsidR="00B374A0" w:rsidRPr="00447EFD" w:rsidRDefault="00B374A0" w:rsidP="00B374A0">
            <w:pPr>
              <w:spacing w:after="0" w:line="240" w:lineRule="auto"/>
              <w:rPr>
                <w:rFonts w:ascii="Times New Roman" w:hAnsi="Times New Roman" w:cs="Times New Roman"/>
              </w:rPr>
            </w:pPr>
          </w:p>
        </w:tc>
      </w:tr>
      <w:tr w:rsidR="00B374A0" w:rsidRPr="00447EFD" w14:paraId="363ADA22" w14:textId="77777777" w:rsidTr="00081C2F">
        <w:trPr>
          <w:trHeight w:val="42"/>
        </w:trPr>
        <w:tc>
          <w:tcPr>
            <w:tcW w:w="523" w:type="dxa"/>
            <w:vMerge/>
            <w:tcBorders>
              <w:left w:val="single" w:sz="4" w:space="0" w:color="auto"/>
              <w:right w:val="single" w:sz="4" w:space="0" w:color="auto"/>
            </w:tcBorders>
          </w:tcPr>
          <w:p w14:paraId="15118860"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5CA98DC9" w14:textId="21FAE8B0" w:rsidR="00B374A0" w:rsidRPr="00447EFD" w:rsidRDefault="00B374A0" w:rsidP="00B374A0">
            <w:pPr>
              <w:pStyle w:val="Bullet"/>
              <w:numPr>
                <w:ilvl w:val="0"/>
                <w:numId w:val="0"/>
              </w:numPr>
              <w:spacing w:after="0"/>
              <w:rPr>
                <w:rFonts w:ascii="Times New Roman" w:hAnsi="Times New Roman" w:cs="Times New Roman"/>
                <w:bCs/>
                <w:sz w:val="24"/>
                <w:lang w:val="el-GR"/>
              </w:rPr>
            </w:pPr>
            <w:r w:rsidRPr="00447EFD">
              <w:rPr>
                <w:rFonts w:ascii="Times New Roman" w:hAnsi="Times New Roman" w:cs="Times New Roman"/>
                <w:sz w:val="24"/>
              </w:rPr>
              <w:t xml:space="preserve">β) </w:t>
            </w:r>
            <w:proofErr w:type="spellStart"/>
            <w:r w:rsidRPr="00447EFD">
              <w:rPr>
                <w:rFonts w:ascii="Times New Roman" w:hAnsi="Times New Roman" w:cs="Times New Roman"/>
                <w:sz w:val="24"/>
              </w:rPr>
              <w:t>Αδιά</w:t>
            </w:r>
            <w:proofErr w:type="spellEnd"/>
            <w:r w:rsidRPr="00447EFD">
              <w:rPr>
                <w:rFonts w:ascii="Times New Roman" w:hAnsi="Times New Roman" w:cs="Times New Roman"/>
                <w:sz w:val="24"/>
              </w:rPr>
              <w:t>βροχο</w:t>
            </w:r>
          </w:p>
        </w:tc>
        <w:tc>
          <w:tcPr>
            <w:tcW w:w="864" w:type="dxa"/>
            <w:tcBorders>
              <w:left w:val="single" w:sz="4" w:space="0" w:color="auto"/>
              <w:right w:val="single" w:sz="4" w:space="0" w:color="auto"/>
            </w:tcBorders>
          </w:tcPr>
          <w:p w14:paraId="6FB139B9" w14:textId="5DFBCCF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7D006903"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13C98D35" w14:textId="77777777" w:rsidR="00B374A0" w:rsidRPr="00447EFD" w:rsidRDefault="00B374A0" w:rsidP="00B374A0">
            <w:pPr>
              <w:spacing w:after="0" w:line="240" w:lineRule="auto"/>
              <w:rPr>
                <w:rFonts w:ascii="Times New Roman" w:hAnsi="Times New Roman" w:cs="Times New Roman"/>
              </w:rPr>
            </w:pPr>
          </w:p>
        </w:tc>
      </w:tr>
      <w:tr w:rsidR="00B374A0" w:rsidRPr="00447EFD" w14:paraId="6DFD983E" w14:textId="77777777" w:rsidTr="00081C2F">
        <w:trPr>
          <w:trHeight w:val="42"/>
        </w:trPr>
        <w:tc>
          <w:tcPr>
            <w:tcW w:w="523" w:type="dxa"/>
            <w:vMerge/>
            <w:tcBorders>
              <w:left w:val="single" w:sz="4" w:space="0" w:color="auto"/>
              <w:right w:val="single" w:sz="4" w:space="0" w:color="auto"/>
            </w:tcBorders>
          </w:tcPr>
          <w:p w14:paraId="0ACF26D1"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4810D8F2" w14:textId="31BD7471" w:rsidR="00B374A0" w:rsidRPr="00447EFD" w:rsidRDefault="00B374A0" w:rsidP="00B374A0">
            <w:pPr>
              <w:pStyle w:val="Bullet"/>
              <w:numPr>
                <w:ilvl w:val="0"/>
                <w:numId w:val="0"/>
              </w:numPr>
              <w:spacing w:after="0"/>
              <w:rPr>
                <w:rFonts w:ascii="Times New Roman" w:hAnsi="Times New Roman" w:cs="Times New Roman"/>
                <w:bCs/>
                <w:sz w:val="24"/>
                <w:lang w:val="el-GR"/>
              </w:rPr>
            </w:pPr>
            <w:r w:rsidRPr="00447EFD">
              <w:rPr>
                <w:rFonts w:ascii="Times New Roman" w:hAnsi="Times New Roman" w:cs="Times New Roman"/>
                <w:sz w:val="24"/>
              </w:rPr>
              <w:t xml:space="preserve">γ) </w:t>
            </w:r>
            <w:proofErr w:type="spellStart"/>
            <w:r w:rsidRPr="00447EFD">
              <w:rPr>
                <w:rFonts w:ascii="Times New Roman" w:hAnsi="Times New Roman" w:cs="Times New Roman"/>
                <w:sz w:val="24"/>
              </w:rPr>
              <w:t>Αεροδι</w:t>
            </w:r>
            <w:proofErr w:type="spellEnd"/>
            <w:r w:rsidRPr="00447EFD">
              <w:rPr>
                <w:rFonts w:ascii="Times New Roman" w:hAnsi="Times New Roman" w:cs="Times New Roman"/>
                <w:sz w:val="24"/>
              </w:rPr>
              <w:t>απερατό</w:t>
            </w:r>
          </w:p>
        </w:tc>
        <w:tc>
          <w:tcPr>
            <w:tcW w:w="864" w:type="dxa"/>
            <w:tcBorders>
              <w:left w:val="single" w:sz="4" w:space="0" w:color="auto"/>
              <w:right w:val="single" w:sz="4" w:space="0" w:color="auto"/>
            </w:tcBorders>
          </w:tcPr>
          <w:p w14:paraId="495F9E85" w14:textId="1FF3196B"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74512FA7"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699E039D" w14:textId="77777777" w:rsidR="00B374A0" w:rsidRPr="00447EFD" w:rsidRDefault="00B374A0" w:rsidP="00B374A0">
            <w:pPr>
              <w:spacing w:after="0" w:line="240" w:lineRule="auto"/>
              <w:rPr>
                <w:rFonts w:ascii="Times New Roman" w:hAnsi="Times New Roman" w:cs="Times New Roman"/>
              </w:rPr>
            </w:pPr>
          </w:p>
        </w:tc>
      </w:tr>
      <w:tr w:rsidR="00B374A0" w:rsidRPr="00447EFD" w14:paraId="629FAE95" w14:textId="77777777" w:rsidTr="00BA0F07">
        <w:trPr>
          <w:trHeight w:val="57"/>
        </w:trPr>
        <w:tc>
          <w:tcPr>
            <w:tcW w:w="523" w:type="dxa"/>
            <w:vMerge/>
            <w:tcBorders>
              <w:left w:val="single" w:sz="4" w:space="0" w:color="auto"/>
              <w:right w:val="single" w:sz="4" w:space="0" w:color="auto"/>
            </w:tcBorders>
          </w:tcPr>
          <w:p w14:paraId="34C6662E"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3A4ABCAA" w14:textId="4C28D7FC" w:rsidR="00B374A0" w:rsidRPr="00447EFD" w:rsidRDefault="00B374A0" w:rsidP="00B374A0">
            <w:pPr>
              <w:pStyle w:val="Bullet"/>
              <w:numPr>
                <w:ilvl w:val="0"/>
                <w:numId w:val="0"/>
              </w:numPr>
              <w:spacing w:after="0"/>
              <w:rPr>
                <w:rFonts w:ascii="Times New Roman" w:hAnsi="Times New Roman" w:cs="Times New Roman"/>
                <w:bCs/>
                <w:sz w:val="24"/>
                <w:lang w:val="el-GR"/>
              </w:rPr>
            </w:pPr>
            <w:r w:rsidRPr="00447EFD">
              <w:rPr>
                <w:rFonts w:ascii="Times New Roman" w:hAnsi="Times New Roman" w:cs="Times New Roman"/>
                <w:sz w:val="24"/>
              </w:rPr>
              <w:t xml:space="preserve">δ) </w:t>
            </w:r>
            <w:proofErr w:type="spellStart"/>
            <w:r w:rsidRPr="00447EFD">
              <w:rPr>
                <w:rFonts w:ascii="Times New Roman" w:hAnsi="Times New Roman" w:cs="Times New Roman"/>
                <w:sz w:val="24"/>
              </w:rPr>
              <w:t>Αντι</w:t>
            </w:r>
            <w:proofErr w:type="spellEnd"/>
            <w:r w:rsidRPr="00447EFD">
              <w:rPr>
                <w:rFonts w:ascii="Times New Roman" w:hAnsi="Times New Roman" w:cs="Times New Roman"/>
                <w:sz w:val="24"/>
              </w:rPr>
              <w:t>βακτηριακό</w:t>
            </w:r>
          </w:p>
        </w:tc>
        <w:tc>
          <w:tcPr>
            <w:tcW w:w="864" w:type="dxa"/>
            <w:tcBorders>
              <w:left w:val="single" w:sz="4" w:space="0" w:color="auto"/>
              <w:right w:val="single" w:sz="4" w:space="0" w:color="auto"/>
            </w:tcBorders>
          </w:tcPr>
          <w:p w14:paraId="6034AA4F" w14:textId="4C22D0BF"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5F768FC2"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6275F75E" w14:textId="77777777" w:rsidR="00B374A0" w:rsidRPr="00447EFD" w:rsidRDefault="00B374A0" w:rsidP="00B374A0">
            <w:pPr>
              <w:spacing w:after="0" w:line="240" w:lineRule="auto"/>
              <w:rPr>
                <w:rFonts w:ascii="Times New Roman" w:hAnsi="Times New Roman" w:cs="Times New Roman"/>
              </w:rPr>
            </w:pPr>
          </w:p>
        </w:tc>
      </w:tr>
      <w:tr w:rsidR="00B374A0" w:rsidRPr="00447EFD" w14:paraId="278DC744" w14:textId="77777777" w:rsidTr="00BA0F07">
        <w:trPr>
          <w:trHeight w:val="56"/>
        </w:trPr>
        <w:tc>
          <w:tcPr>
            <w:tcW w:w="523" w:type="dxa"/>
            <w:vMerge/>
            <w:tcBorders>
              <w:left w:val="single" w:sz="4" w:space="0" w:color="auto"/>
              <w:right w:val="single" w:sz="4" w:space="0" w:color="auto"/>
            </w:tcBorders>
          </w:tcPr>
          <w:p w14:paraId="7B21FF7D"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62536282" w14:textId="015E3A09" w:rsidR="00B374A0" w:rsidRPr="00447EFD" w:rsidRDefault="00B374A0" w:rsidP="00B374A0">
            <w:pPr>
              <w:pStyle w:val="Bullet"/>
              <w:numPr>
                <w:ilvl w:val="0"/>
                <w:numId w:val="0"/>
              </w:numPr>
              <w:spacing w:after="0"/>
              <w:rPr>
                <w:rFonts w:ascii="Times New Roman" w:hAnsi="Times New Roman" w:cs="Times New Roman"/>
                <w:sz w:val="24"/>
              </w:rPr>
            </w:pPr>
            <w:r w:rsidRPr="00447EFD">
              <w:rPr>
                <w:rFonts w:ascii="Times New Roman" w:hAnsi="Times New Roman" w:cs="Times New Roman"/>
                <w:sz w:val="24"/>
              </w:rPr>
              <w:t xml:space="preserve">ε) </w:t>
            </w:r>
            <w:proofErr w:type="spellStart"/>
            <w:r w:rsidRPr="00447EFD">
              <w:rPr>
                <w:rFonts w:ascii="Times New Roman" w:hAnsi="Times New Roman" w:cs="Times New Roman"/>
                <w:sz w:val="24"/>
              </w:rPr>
              <w:t>Διελ</w:t>
            </w:r>
            <w:proofErr w:type="spellEnd"/>
            <w:r w:rsidRPr="00447EFD">
              <w:rPr>
                <w:rFonts w:ascii="Times New Roman" w:hAnsi="Times New Roman" w:cs="Times New Roman"/>
                <w:sz w:val="24"/>
              </w:rPr>
              <w:t>αστικό</w:t>
            </w:r>
          </w:p>
        </w:tc>
        <w:tc>
          <w:tcPr>
            <w:tcW w:w="864" w:type="dxa"/>
            <w:tcBorders>
              <w:left w:val="single" w:sz="4" w:space="0" w:color="auto"/>
              <w:right w:val="single" w:sz="4" w:space="0" w:color="auto"/>
            </w:tcBorders>
          </w:tcPr>
          <w:p w14:paraId="33F6F80F" w14:textId="6EAF1609"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24972155"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54E6711A" w14:textId="77777777" w:rsidR="00B374A0" w:rsidRPr="00447EFD" w:rsidRDefault="00B374A0" w:rsidP="00B374A0">
            <w:pPr>
              <w:spacing w:after="0" w:line="240" w:lineRule="auto"/>
              <w:rPr>
                <w:rFonts w:ascii="Times New Roman" w:hAnsi="Times New Roman" w:cs="Times New Roman"/>
              </w:rPr>
            </w:pPr>
          </w:p>
        </w:tc>
      </w:tr>
      <w:tr w:rsidR="00B374A0" w:rsidRPr="00447EFD" w14:paraId="56260106" w14:textId="77777777" w:rsidTr="00BA0F07">
        <w:trPr>
          <w:trHeight w:val="56"/>
        </w:trPr>
        <w:tc>
          <w:tcPr>
            <w:tcW w:w="523" w:type="dxa"/>
            <w:vMerge/>
            <w:tcBorders>
              <w:left w:val="single" w:sz="4" w:space="0" w:color="auto"/>
              <w:right w:val="single" w:sz="4" w:space="0" w:color="auto"/>
            </w:tcBorders>
          </w:tcPr>
          <w:p w14:paraId="052246DC"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0F052085" w14:textId="16E5232B" w:rsidR="00B374A0" w:rsidRPr="00447EFD" w:rsidRDefault="00B374A0" w:rsidP="00B374A0">
            <w:pPr>
              <w:pStyle w:val="Bullet"/>
              <w:numPr>
                <w:ilvl w:val="0"/>
                <w:numId w:val="0"/>
              </w:numPr>
              <w:spacing w:after="0"/>
              <w:rPr>
                <w:rFonts w:ascii="Times New Roman" w:hAnsi="Times New Roman" w:cs="Times New Roman"/>
                <w:sz w:val="24"/>
                <w:lang w:val="el-GR"/>
              </w:rPr>
            </w:pPr>
            <w:proofErr w:type="spellStart"/>
            <w:r w:rsidRPr="00447EFD">
              <w:rPr>
                <w:rFonts w:ascii="Times New Roman" w:hAnsi="Times New Roman" w:cs="Times New Roman"/>
                <w:sz w:val="24"/>
                <w:lang w:val="el-GR"/>
              </w:rPr>
              <w:t>στ</w:t>
            </w:r>
            <w:proofErr w:type="spellEnd"/>
            <w:r w:rsidRPr="00447EFD">
              <w:rPr>
                <w:rFonts w:ascii="Times New Roman" w:hAnsi="Times New Roman" w:cs="Times New Roman"/>
                <w:sz w:val="24"/>
                <w:lang w:val="el-GR"/>
              </w:rPr>
              <w:t xml:space="preserve">) Να πλένεται σε πλυντήριο. Να αναφερθεί η θερμοκρασία πλύσης. Να μπορεί να </w:t>
            </w:r>
            <w:proofErr w:type="spellStart"/>
            <w:r w:rsidRPr="00447EFD">
              <w:rPr>
                <w:rFonts w:ascii="Times New Roman" w:hAnsi="Times New Roman" w:cs="Times New Roman"/>
                <w:sz w:val="24"/>
                <w:lang w:val="el-GR"/>
              </w:rPr>
              <w:t>απολυμανθεί</w:t>
            </w:r>
            <w:proofErr w:type="spellEnd"/>
            <w:r w:rsidRPr="00447EFD">
              <w:rPr>
                <w:rFonts w:ascii="Times New Roman" w:hAnsi="Times New Roman" w:cs="Times New Roman"/>
                <w:sz w:val="24"/>
                <w:lang w:val="el-GR"/>
              </w:rPr>
              <w:t xml:space="preserve"> σε ειδικό κλίβανο απολύμανσης έως 120ο </w:t>
            </w:r>
            <w:r w:rsidRPr="00447EFD">
              <w:rPr>
                <w:rFonts w:ascii="Times New Roman" w:hAnsi="Times New Roman" w:cs="Times New Roman"/>
                <w:sz w:val="24"/>
              </w:rPr>
              <w:t>C</w:t>
            </w:r>
            <w:r w:rsidRPr="00447EFD">
              <w:rPr>
                <w:rFonts w:ascii="Times New Roman" w:hAnsi="Times New Roman" w:cs="Times New Roman"/>
                <w:sz w:val="24"/>
                <w:lang w:val="el-GR"/>
              </w:rPr>
              <w:t xml:space="preserve"> σε περίπτωση μολυσματικού περιστατικού. </w:t>
            </w:r>
          </w:p>
        </w:tc>
        <w:tc>
          <w:tcPr>
            <w:tcW w:w="864" w:type="dxa"/>
            <w:tcBorders>
              <w:left w:val="single" w:sz="4" w:space="0" w:color="auto"/>
              <w:right w:val="single" w:sz="4" w:space="0" w:color="auto"/>
            </w:tcBorders>
          </w:tcPr>
          <w:p w14:paraId="52BD4371" w14:textId="4DED51A0"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41D11793"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0D822DDC" w14:textId="77777777" w:rsidR="00B374A0" w:rsidRPr="00447EFD" w:rsidRDefault="00B374A0" w:rsidP="00B374A0">
            <w:pPr>
              <w:spacing w:after="0" w:line="240" w:lineRule="auto"/>
              <w:rPr>
                <w:rFonts w:ascii="Times New Roman" w:hAnsi="Times New Roman" w:cs="Times New Roman"/>
              </w:rPr>
            </w:pPr>
          </w:p>
        </w:tc>
      </w:tr>
      <w:tr w:rsidR="00B374A0" w:rsidRPr="00447EFD" w14:paraId="55BAF925" w14:textId="77777777" w:rsidTr="00A672DC">
        <w:trPr>
          <w:trHeight w:val="113"/>
        </w:trPr>
        <w:tc>
          <w:tcPr>
            <w:tcW w:w="523" w:type="dxa"/>
            <w:vMerge/>
            <w:tcBorders>
              <w:left w:val="single" w:sz="4" w:space="0" w:color="auto"/>
              <w:right w:val="single" w:sz="4" w:space="0" w:color="auto"/>
            </w:tcBorders>
          </w:tcPr>
          <w:p w14:paraId="0B02348D"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6EA6B1E1" w14:textId="6F82EF6D" w:rsidR="00B374A0" w:rsidRPr="00447EFD" w:rsidRDefault="00B374A0" w:rsidP="00B374A0">
            <w:pPr>
              <w:pStyle w:val="Bullet"/>
              <w:numPr>
                <w:ilvl w:val="0"/>
                <w:numId w:val="0"/>
              </w:numPr>
              <w:spacing w:after="0"/>
              <w:rPr>
                <w:rFonts w:ascii="Times New Roman" w:hAnsi="Times New Roman" w:cs="Times New Roman"/>
                <w:sz w:val="24"/>
                <w:lang w:val="el-GR"/>
              </w:rPr>
            </w:pPr>
            <w:r w:rsidRPr="00447EFD">
              <w:rPr>
                <w:rFonts w:ascii="Times New Roman" w:hAnsi="Times New Roman" w:cs="Times New Roman"/>
                <w:sz w:val="24"/>
                <w:lang w:val="el-GR"/>
              </w:rPr>
              <w:t>ζ) Οι ραφές του να είναι ραμμένες και κολλημένες με τρόπο (να αναφερθεί η μέθοδος) ώστε να παρέχεται η βέλτιστη προστασία του στρώματος από εισροή υγρών.</w:t>
            </w:r>
          </w:p>
        </w:tc>
        <w:tc>
          <w:tcPr>
            <w:tcW w:w="864" w:type="dxa"/>
            <w:tcBorders>
              <w:left w:val="single" w:sz="4" w:space="0" w:color="auto"/>
              <w:right w:val="single" w:sz="4" w:space="0" w:color="auto"/>
            </w:tcBorders>
          </w:tcPr>
          <w:p w14:paraId="0C02E879" w14:textId="246158CB"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669D1470"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33260C84" w14:textId="77777777" w:rsidR="00B374A0" w:rsidRPr="00447EFD" w:rsidRDefault="00B374A0" w:rsidP="00B374A0">
            <w:pPr>
              <w:spacing w:after="0" w:line="240" w:lineRule="auto"/>
              <w:rPr>
                <w:rFonts w:ascii="Times New Roman" w:hAnsi="Times New Roman" w:cs="Times New Roman"/>
              </w:rPr>
            </w:pPr>
          </w:p>
        </w:tc>
      </w:tr>
      <w:tr w:rsidR="00B374A0" w:rsidRPr="00447EFD" w14:paraId="499E0BEA" w14:textId="77777777" w:rsidTr="00081C2F">
        <w:trPr>
          <w:trHeight w:val="112"/>
        </w:trPr>
        <w:tc>
          <w:tcPr>
            <w:tcW w:w="523" w:type="dxa"/>
            <w:vMerge/>
            <w:tcBorders>
              <w:left w:val="single" w:sz="4" w:space="0" w:color="auto"/>
              <w:bottom w:val="single" w:sz="4" w:space="0" w:color="auto"/>
              <w:right w:val="single" w:sz="4" w:space="0" w:color="auto"/>
            </w:tcBorders>
          </w:tcPr>
          <w:p w14:paraId="48423254"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2E919064" w14:textId="5748CD41" w:rsidR="00B374A0" w:rsidRPr="00447EFD" w:rsidRDefault="00B374A0" w:rsidP="00B374A0">
            <w:pPr>
              <w:pStyle w:val="Bullet"/>
              <w:numPr>
                <w:ilvl w:val="0"/>
                <w:numId w:val="0"/>
              </w:numPr>
              <w:spacing w:after="0"/>
              <w:rPr>
                <w:rFonts w:ascii="Times New Roman" w:hAnsi="Times New Roman" w:cs="Times New Roman"/>
                <w:sz w:val="24"/>
                <w:lang w:val="el-GR"/>
              </w:rPr>
            </w:pPr>
            <w:r w:rsidRPr="00447EFD">
              <w:rPr>
                <w:rFonts w:ascii="Times New Roman" w:hAnsi="Times New Roman" w:cs="Times New Roman"/>
                <w:sz w:val="24"/>
                <w:lang w:val="el-GR"/>
              </w:rPr>
              <w:t>η) Δυνατότητα αφαίρεσης του φερμουάρ. Το φερμουάρ να καλύπτεται για την αποφυγή εισροής υγρών από τα πλάγια του στρώματος.</w:t>
            </w:r>
          </w:p>
        </w:tc>
        <w:tc>
          <w:tcPr>
            <w:tcW w:w="864" w:type="dxa"/>
            <w:tcBorders>
              <w:left w:val="single" w:sz="4" w:space="0" w:color="auto"/>
              <w:bottom w:val="single" w:sz="4" w:space="0" w:color="auto"/>
              <w:right w:val="single" w:sz="4" w:space="0" w:color="auto"/>
            </w:tcBorders>
          </w:tcPr>
          <w:p w14:paraId="215D17EF" w14:textId="45982C4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bottom w:val="single" w:sz="4" w:space="0" w:color="auto"/>
              <w:right w:val="single" w:sz="4" w:space="0" w:color="auto"/>
            </w:tcBorders>
          </w:tcPr>
          <w:p w14:paraId="0B6BE9DE"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bottom w:val="single" w:sz="4" w:space="0" w:color="auto"/>
              <w:right w:val="single" w:sz="4" w:space="0" w:color="auto"/>
            </w:tcBorders>
          </w:tcPr>
          <w:p w14:paraId="45F7AC69" w14:textId="77777777" w:rsidR="00B374A0" w:rsidRPr="00447EFD" w:rsidRDefault="00B374A0" w:rsidP="00B374A0">
            <w:pPr>
              <w:spacing w:after="0" w:line="240" w:lineRule="auto"/>
              <w:rPr>
                <w:rFonts w:ascii="Times New Roman" w:hAnsi="Times New Roman" w:cs="Times New Roman"/>
              </w:rPr>
            </w:pPr>
          </w:p>
        </w:tc>
      </w:tr>
      <w:tr w:rsidR="007A5983" w:rsidRPr="00447EFD" w14:paraId="0F952602" w14:textId="77777777" w:rsidTr="00690269">
        <w:trPr>
          <w:trHeight w:val="694"/>
        </w:trPr>
        <w:tc>
          <w:tcPr>
            <w:tcW w:w="523" w:type="dxa"/>
            <w:tcBorders>
              <w:top w:val="single" w:sz="4" w:space="0" w:color="auto"/>
              <w:left w:val="single" w:sz="4" w:space="0" w:color="auto"/>
              <w:bottom w:val="single" w:sz="4" w:space="0" w:color="auto"/>
              <w:right w:val="single" w:sz="4" w:space="0" w:color="auto"/>
            </w:tcBorders>
          </w:tcPr>
          <w:p w14:paraId="0E40674F" w14:textId="7469E918" w:rsidR="007A5983" w:rsidRPr="00447EFD" w:rsidRDefault="00F36FA6" w:rsidP="00484317">
            <w:pPr>
              <w:spacing w:after="0" w:line="240" w:lineRule="auto"/>
              <w:rPr>
                <w:rFonts w:ascii="Times New Roman" w:hAnsi="Times New Roman" w:cs="Times New Roman"/>
                <w:b/>
                <w:bCs/>
              </w:rPr>
            </w:pPr>
            <w:r>
              <w:rPr>
                <w:rFonts w:ascii="Times New Roman" w:hAnsi="Times New Roman" w:cs="Times New Roman"/>
                <w:b/>
                <w:bCs/>
              </w:rPr>
              <w:t xml:space="preserve">Γ. </w:t>
            </w:r>
          </w:p>
        </w:tc>
        <w:tc>
          <w:tcPr>
            <w:tcW w:w="6525" w:type="dxa"/>
            <w:tcBorders>
              <w:top w:val="single" w:sz="4" w:space="0" w:color="auto"/>
              <w:left w:val="single" w:sz="4" w:space="0" w:color="auto"/>
              <w:bottom w:val="single" w:sz="4" w:space="0" w:color="auto"/>
              <w:right w:val="single" w:sz="4" w:space="0" w:color="auto"/>
            </w:tcBorders>
          </w:tcPr>
          <w:p w14:paraId="57C7FA92" w14:textId="6D572451" w:rsidR="007A5983" w:rsidRPr="00447EFD" w:rsidRDefault="00B374A0" w:rsidP="00F36FA6">
            <w:pPr>
              <w:widowControl w:val="0"/>
              <w:autoSpaceDE w:val="0"/>
              <w:autoSpaceDN w:val="0"/>
              <w:spacing w:after="0" w:line="360" w:lineRule="auto"/>
              <w:jc w:val="both"/>
              <w:rPr>
                <w:rFonts w:ascii="Times New Roman" w:eastAsia="Calibri" w:hAnsi="Times New Roman" w:cs="Times New Roman"/>
                <w:b/>
                <w:bCs/>
              </w:rPr>
            </w:pPr>
            <w:r w:rsidRPr="00447EFD">
              <w:rPr>
                <w:rFonts w:ascii="Times New Roman" w:eastAsia="Calibri" w:hAnsi="Times New Roman" w:cs="Times New Roman"/>
                <w:b/>
                <w:bCs/>
              </w:rPr>
              <w:t>ΤΡΟΧΗΛΑΤΟ ΚΟΜΟΔΙΝΟ ΜΕ ΑΝΕΞΑΡΤΗΤΗ ΤΡΑΠΕΖΟΤΟΥΑΛΕΤ</w:t>
            </w:r>
            <w:r w:rsidR="00690269" w:rsidRPr="00447EFD">
              <w:rPr>
                <w:rFonts w:ascii="Times New Roman" w:eastAsia="Calibri" w:hAnsi="Times New Roman" w:cs="Times New Roman"/>
                <w:b/>
                <w:bCs/>
              </w:rPr>
              <w:t>Α</w:t>
            </w:r>
          </w:p>
        </w:tc>
        <w:tc>
          <w:tcPr>
            <w:tcW w:w="864" w:type="dxa"/>
            <w:tcBorders>
              <w:top w:val="single" w:sz="4" w:space="0" w:color="auto"/>
              <w:left w:val="single" w:sz="4" w:space="0" w:color="auto"/>
              <w:bottom w:val="single" w:sz="4" w:space="0" w:color="auto"/>
              <w:right w:val="single" w:sz="4" w:space="0" w:color="auto"/>
            </w:tcBorders>
          </w:tcPr>
          <w:p w14:paraId="2DE487B6" w14:textId="44F2B7BD" w:rsidR="007A5983" w:rsidRPr="00447EFD" w:rsidRDefault="007A5983" w:rsidP="00484317">
            <w:pPr>
              <w:spacing w:after="0" w:line="240" w:lineRule="auto"/>
              <w:rPr>
                <w:rFonts w:ascii="Times New Roman" w:hAnsi="Times New Roman" w:cs="Times New Roman"/>
              </w:rPr>
            </w:pPr>
          </w:p>
        </w:tc>
        <w:tc>
          <w:tcPr>
            <w:tcW w:w="1008" w:type="dxa"/>
            <w:tcBorders>
              <w:top w:val="single" w:sz="4" w:space="0" w:color="auto"/>
              <w:left w:val="single" w:sz="4" w:space="0" w:color="auto"/>
              <w:bottom w:val="single" w:sz="4" w:space="0" w:color="auto"/>
              <w:right w:val="single" w:sz="4" w:space="0" w:color="auto"/>
            </w:tcBorders>
          </w:tcPr>
          <w:p w14:paraId="33370E56" w14:textId="77777777" w:rsidR="007A5983" w:rsidRPr="00447EFD" w:rsidRDefault="007A5983" w:rsidP="00484317">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622DBC14" w14:textId="77777777" w:rsidR="007A5983" w:rsidRPr="00447EFD" w:rsidRDefault="007A5983" w:rsidP="00484317">
            <w:pPr>
              <w:spacing w:after="0" w:line="240" w:lineRule="auto"/>
              <w:rPr>
                <w:rFonts w:ascii="Times New Roman" w:hAnsi="Times New Roman" w:cs="Times New Roman"/>
              </w:rPr>
            </w:pPr>
          </w:p>
        </w:tc>
      </w:tr>
      <w:tr w:rsidR="00B374A0" w:rsidRPr="00447EFD" w14:paraId="6F8999BC" w14:textId="77777777" w:rsidTr="00643C50">
        <w:trPr>
          <w:trHeight w:val="1042"/>
        </w:trPr>
        <w:tc>
          <w:tcPr>
            <w:tcW w:w="523" w:type="dxa"/>
            <w:tcBorders>
              <w:top w:val="single" w:sz="4" w:space="0" w:color="auto"/>
              <w:left w:val="single" w:sz="4" w:space="0" w:color="auto"/>
              <w:right w:val="single" w:sz="4" w:space="0" w:color="auto"/>
            </w:tcBorders>
          </w:tcPr>
          <w:p w14:paraId="67DFCCED" w14:textId="2CD92843"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lastRenderedPageBreak/>
              <w:t>1.</w:t>
            </w:r>
          </w:p>
        </w:tc>
        <w:tc>
          <w:tcPr>
            <w:tcW w:w="6525" w:type="dxa"/>
            <w:tcBorders>
              <w:top w:val="single" w:sz="4" w:space="0" w:color="auto"/>
              <w:left w:val="single" w:sz="4" w:space="0" w:color="auto"/>
              <w:right w:val="single" w:sz="4" w:space="0" w:color="auto"/>
            </w:tcBorders>
          </w:tcPr>
          <w:p w14:paraId="0FC594C4" w14:textId="72453DAF" w:rsidR="00B374A0" w:rsidRPr="00447EFD" w:rsidRDefault="00B374A0" w:rsidP="00B374A0">
            <w:pPr>
              <w:pStyle w:val="Bullet"/>
              <w:numPr>
                <w:ilvl w:val="0"/>
                <w:numId w:val="0"/>
              </w:numPr>
              <w:spacing w:after="0"/>
              <w:rPr>
                <w:rFonts w:ascii="Times New Roman" w:hAnsi="Times New Roman" w:cs="Times New Roman"/>
                <w:bCs/>
                <w:sz w:val="24"/>
                <w:lang w:val="el-GR"/>
              </w:rPr>
            </w:pPr>
            <w:r w:rsidRPr="00447EFD">
              <w:rPr>
                <w:rFonts w:ascii="Times New Roman" w:hAnsi="Times New Roman" w:cs="Times New Roman"/>
                <w:sz w:val="24"/>
                <w:lang w:val="el-GR"/>
              </w:rPr>
              <w:t>Να είναι του ίδιου κατασκευαστικού οίκου με την ηλεκτροκίνητη κλίνη νοσηλείας και να αποτελούν ενιαίο ομοιογενές σύνολο (τόσο ποιοτικά όσο και χρωματικά).</w:t>
            </w:r>
          </w:p>
        </w:tc>
        <w:tc>
          <w:tcPr>
            <w:tcW w:w="864" w:type="dxa"/>
            <w:tcBorders>
              <w:top w:val="single" w:sz="4" w:space="0" w:color="auto"/>
              <w:left w:val="single" w:sz="4" w:space="0" w:color="auto"/>
              <w:right w:val="single" w:sz="4" w:space="0" w:color="auto"/>
            </w:tcBorders>
          </w:tcPr>
          <w:p w14:paraId="6AC36507"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p w14:paraId="29E8CF90" w14:textId="2420CF4D" w:rsidR="00B374A0" w:rsidRPr="00447EFD" w:rsidRDefault="00B374A0" w:rsidP="00B374A0">
            <w:pPr>
              <w:spacing w:after="0" w:line="240" w:lineRule="auto"/>
              <w:rPr>
                <w:rFonts w:ascii="Times New Roman" w:hAnsi="Times New Roman" w:cs="Times New Roman"/>
              </w:rPr>
            </w:pPr>
          </w:p>
        </w:tc>
        <w:tc>
          <w:tcPr>
            <w:tcW w:w="1008" w:type="dxa"/>
            <w:tcBorders>
              <w:top w:val="single" w:sz="4" w:space="0" w:color="auto"/>
              <w:left w:val="single" w:sz="4" w:space="0" w:color="auto"/>
              <w:right w:val="single" w:sz="4" w:space="0" w:color="auto"/>
            </w:tcBorders>
          </w:tcPr>
          <w:p w14:paraId="636F8F2B"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right w:val="single" w:sz="4" w:space="0" w:color="auto"/>
            </w:tcBorders>
          </w:tcPr>
          <w:p w14:paraId="49D445E1" w14:textId="77777777" w:rsidR="00B374A0" w:rsidRPr="00447EFD" w:rsidRDefault="00B374A0" w:rsidP="00B374A0">
            <w:pPr>
              <w:spacing w:after="0" w:line="240" w:lineRule="auto"/>
              <w:rPr>
                <w:rFonts w:ascii="Times New Roman" w:hAnsi="Times New Roman" w:cs="Times New Roman"/>
              </w:rPr>
            </w:pPr>
          </w:p>
        </w:tc>
      </w:tr>
      <w:tr w:rsidR="00B374A0" w:rsidRPr="00447EFD" w14:paraId="381844DE" w14:textId="77777777" w:rsidTr="00EC6893">
        <w:tc>
          <w:tcPr>
            <w:tcW w:w="523" w:type="dxa"/>
            <w:tcBorders>
              <w:top w:val="single" w:sz="4" w:space="0" w:color="auto"/>
              <w:left w:val="single" w:sz="4" w:space="0" w:color="auto"/>
              <w:bottom w:val="single" w:sz="4" w:space="0" w:color="auto"/>
              <w:right w:val="single" w:sz="4" w:space="0" w:color="auto"/>
            </w:tcBorders>
            <w:hideMark/>
          </w:tcPr>
          <w:p w14:paraId="172CB4EC" w14:textId="1D1A8B6B"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525" w:type="dxa"/>
            <w:tcBorders>
              <w:top w:val="single" w:sz="4" w:space="0" w:color="auto"/>
              <w:left w:val="single" w:sz="4" w:space="0" w:color="auto"/>
              <w:bottom w:val="single" w:sz="4" w:space="0" w:color="auto"/>
              <w:right w:val="single" w:sz="4" w:space="0" w:color="auto"/>
            </w:tcBorders>
          </w:tcPr>
          <w:p w14:paraId="292586E5" w14:textId="3880B85C" w:rsidR="00B374A0" w:rsidRPr="00447EFD" w:rsidRDefault="00B374A0" w:rsidP="00B374A0">
            <w:pPr>
              <w:spacing w:after="0" w:line="240" w:lineRule="auto"/>
              <w:rPr>
                <w:rFonts w:ascii="Times New Roman" w:hAnsi="Times New Roman" w:cs="Times New Roman"/>
              </w:rPr>
            </w:pPr>
            <w:r w:rsidRPr="00447EFD">
              <w:rPr>
                <w:rFonts w:ascii="Times New Roman" w:eastAsia="Calibri" w:hAnsi="Times New Roman" w:cs="Times New Roman"/>
              </w:rPr>
              <w:t xml:space="preserve">Το κομοδίνο να είναι έτσι κατασκευασμένο ώστε να μπορεί να προσαρμόζεται η </w:t>
            </w:r>
            <w:proofErr w:type="spellStart"/>
            <w:r w:rsidRPr="00447EFD">
              <w:rPr>
                <w:rFonts w:ascii="Times New Roman" w:eastAsia="Calibri" w:hAnsi="Times New Roman" w:cs="Times New Roman"/>
              </w:rPr>
              <w:t>τραπεζοτουαλέτα</w:t>
            </w:r>
            <w:proofErr w:type="spellEnd"/>
            <w:r w:rsidRPr="00447EFD">
              <w:rPr>
                <w:rFonts w:ascii="Times New Roman" w:eastAsia="Calibri" w:hAnsi="Times New Roman" w:cs="Times New Roman"/>
              </w:rPr>
              <w:t xml:space="preserve"> χωρίς να υπάρχει κίνδυνος ανατροπής των αντικειμένων που βρίσκονται στην άνω επιφάνεια του κομοδίνου. Το κομοδίνο θα πρέπει </w:t>
            </w:r>
            <w:r w:rsidR="00690269" w:rsidRPr="00447EFD">
              <w:rPr>
                <w:rFonts w:ascii="Times New Roman" w:eastAsia="Calibri" w:hAnsi="Times New Roman" w:cs="Times New Roman"/>
              </w:rPr>
              <w:t>ν</w:t>
            </w:r>
            <w:r w:rsidRPr="00447EFD">
              <w:rPr>
                <w:rFonts w:ascii="Times New Roman" w:eastAsia="Calibri" w:hAnsi="Times New Roman" w:cs="Times New Roman"/>
              </w:rPr>
              <w:t xml:space="preserve">α διαθέτει διπλό καπάκι με κενό ενδιάμεσο χώρο αποθήκευσης της </w:t>
            </w:r>
            <w:proofErr w:type="spellStart"/>
            <w:r w:rsidRPr="00447EFD">
              <w:rPr>
                <w:rFonts w:ascii="Times New Roman" w:eastAsia="Calibri" w:hAnsi="Times New Roman" w:cs="Times New Roman"/>
              </w:rPr>
              <w:t>τραπεζοτουαλέτας</w:t>
            </w:r>
            <w:proofErr w:type="spellEnd"/>
            <w:r w:rsidRPr="00447EFD">
              <w:rPr>
                <w:rFonts w:ascii="Times New Roman" w:eastAsia="Calibri" w:hAnsi="Times New Roman" w:cs="Times New Roman"/>
              </w:rPr>
              <w:t xml:space="preserve"> προς αποφυγή πτώσης αντικειμένων που θα βρίσκονται στην επάνω επιφάνεια του κομοδίνου κατά την προσαρμογή της </w:t>
            </w:r>
            <w:proofErr w:type="spellStart"/>
            <w:r w:rsidRPr="00447EFD">
              <w:rPr>
                <w:rFonts w:ascii="Times New Roman" w:eastAsia="Calibri" w:hAnsi="Times New Roman" w:cs="Times New Roman"/>
              </w:rPr>
              <w:t>τραπεζοτουαλέτας</w:t>
            </w:r>
            <w:proofErr w:type="spellEnd"/>
            <w:r w:rsidRPr="00447EFD">
              <w:rPr>
                <w:rFonts w:ascii="Times New Roman" w:eastAsia="Calibri" w:hAnsi="Times New Roman" w:cs="Times New Roman"/>
              </w:rPr>
              <w:t xml:space="preserve"> σε αυτό. </w:t>
            </w:r>
          </w:p>
        </w:tc>
        <w:tc>
          <w:tcPr>
            <w:tcW w:w="864" w:type="dxa"/>
            <w:tcBorders>
              <w:top w:val="single" w:sz="4" w:space="0" w:color="auto"/>
              <w:left w:val="single" w:sz="4" w:space="0" w:color="auto"/>
              <w:bottom w:val="single" w:sz="4" w:space="0" w:color="auto"/>
              <w:right w:val="single" w:sz="4" w:space="0" w:color="auto"/>
            </w:tcBorders>
            <w:hideMark/>
          </w:tcPr>
          <w:p w14:paraId="1FB4CBC5"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75FA1077"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1556A583" w14:textId="77777777" w:rsidR="00B374A0" w:rsidRPr="00447EFD" w:rsidRDefault="00B374A0" w:rsidP="00B374A0">
            <w:pPr>
              <w:spacing w:after="0" w:line="240" w:lineRule="auto"/>
              <w:rPr>
                <w:rFonts w:ascii="Times New Roman" w:hAnsi="Times New Roman" w:cs="Times New Roman"/>
              </w:rPr>
            </w:pPr>
          </w:p>
        </w:tc>
      </w:tr>
      <w:tr w:rsidR="00B374A0" w:rsidRPr="00447EFD" w14:paraId="20A8AD70" w14:textId="77777777" w:rsidTr="00484317">
        <w:trPr>
          <w:trHeight w:val="601"/>
        </w:trPr>
        <w:tc>
          <w:tcPr>
            <w:tcW w:w="523" w:type="dxa"/>
            <w:tcBorders>
              <w:top w:val="single" w:sz="4" w:space="0" w:color="auto"/>
              <w:left w:val="single" w:sz="4" w:space="0" w:color="auto"/>
              <w:bottom w:val="single" w:sz="4" w:space="0" w:color="auto"/>
              <w:right w:val="single" w:sz="4" w:space="0" w:color="auto"/>
            </w:tcBorders>
          </w:tcPr>
          <w:p w14:paraId="1616CDEB" w14:textId="0C7737D3"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 xml:space="preserve">3. </w:t>
            </w:r>
          </w:p>
        </w:tc>
        <w:tc>
          <w:tcPr>
            <w:tcW w:w="6525" w:type="dxa"/>
            <w:tcBorders>
              <w:top w:val="single" w:sz="4" w:space="0" w:color="auto"/>
              <w:left w:val="single" w:sz="4" w:space="0" w:color="auto"/>
              <w:bottom w:val="single" w:sz="4" w:space="0" w:color="auto"/>
              <w:right w:val="single" w:sz="4" w:space="0" w:color="auto"/>
            </w:tcBorders>
          </w:tcPr>
          <w:p w14:paraId="03E67EFA" w14:textId="371B71E9" w:rsidR="00B374A0" w:rsidRPr="00447EFD" w:rsidRDefault="00B374A0" w:rsidP="00B374A0">
            <w:pPr>
              <w:tabs>
                <w:tab w:val="left" w:pos="1125"/>
              </w:tabs>
              <w:spacing w:after="0" w:line="240" w:lineRule="auto"/>
              <w:rPr>
                <w:rFonts w:ascii="Times New Roman" w:hAnsi="Times New Roman" w:cs="Times New Roman"/>
                <w:b/>
                <w:bCs/>
                <w:u w:val="single"/>
              </w:rPr>
            </w:pPr>
            <w:r w:rsidRPr="00447EFD">
              <w:rPr>
                <w:rFonts w:ascii="Times New Roman" w:eastAsia="Calibri" w:hAnsi="Times New Roman" w:cs="Times New Roman"/>
              </w:rPr>
              <w:t xml:space="preserve">Η </w:t>
            </w:r>
            <w:proofErr w:type="spellStart"/>
            <w:r w:rsidRPr="00447EFD">
              <w:rPr>
                <w:rFonts w:ascii="Times New Roman" w:eastAsia="Calibri" w:hAnsi="Times New Roman" w:cs="Times New Roman"/>
              </w:rPr>
              <w:t>τραπεζοτουαλέτα</w:t>
            </w:r>
            <w:proofErr w:type="spellEnd"/>
            <w:r w:rsidRPr="00447EFD">
              <w:rPr>
                <w:rFonts w:ascii="Times New Roman" w:eastAsia="Calibri" w:hAnsi="Times New Roman" w:cs="Times New Roman"/>
              </w:rPr>
              <w:t xml:space="preserve"> να μπορεί να χρησιμοποιηθεί και από τις δυο πλευρές της κλίνης ώστε να είναι πλήρως λειτουργική. να προσαρμόζεται χωρίς να υπάρχει κίνδυνος ανατροπής των αντικειμένων που βρίσκονται στην άνω επιφάνεια του κομοδίνου. Το κομοδίνο θα πρέπει να διαθέτει διπλό καπάκι με κενό ενδιάμεσο χώρο αποθήκευσης της </w:t>
            </w:r>
            <w:proofErr w:type="spellStart"/>
            <w:r w:rsidRPr="00447EFD">
              <w:rPr>
                <w:rFonts w:ascii="Times New Roman" w:eastAsia="Calibri" w:hAnsi="Times New Roman" w:cs="Times New Roman"/>
              </w:rPr>
              <w:t>τραπεζοτουαλέτας</w:t>
            </w:r>
            <w:proofErr w:type="spellEnd"/>
            <w:r w:rsidRPr="00447EFD">
              <w:rPr>
                <w:rFonts w:ascii="Times New Roman" w:eastAsia="Calibri" w:hAnsi="Times New Roman" w:cs="Times New Roman"/>
              </w:rPr>
              <w:t xml:space="preserve"> προς αποφυγή πτώσης αντικειμένων που θα βρίσκονται στην επάνω επιφάνεια του κομοδίνου κατά την προσαρμογή της </w:t>
            </w:r>
            <w:proofErr w:type="spellStart"/>
            <w:r w:rsidRPr="00447EFD">
              <w:rPr>
                <w:rFonts w:ascii="Times New Roman" w:eastAsia="Calibri" w:hAnsi="Times New Roman" w:cs="Times New Roman"/>
              </w:rPr>
              <w:t>τραπεζοτουαλέτας</w:t>
            </w:r>
            <w:proofErr w:type="spellEnd"/>
            <w:r w:rsidRPr="00447EFD">
              <w:rPr>
                <w:rFonts w:ascii="Times New Roman" w:eastAsia="Calibri" w:hAnsi="Times New Roman" w:cs="Times New Roman"/>
              </w:rPr>
              <w:t xml:space="preserve"> σε αυτό.</w:t>
            </w:r>
            <w:r w:rsidRPr="00447EFD">
              <w:rPr>
                <w:rFonts w:ascii="Times New Roman" w:hAnsi="Times New Roman" w:cs="Times New Roman"/>
              </w:rPr>
              <w:t xml:space="preserve"> </w:t>
            </w:r>
          </w:p>
        </w:tc>
        <w:tc>
          <w:tcPr>
            <w:tcW w:w="864" w:type="dxa"/>
            <w:tcBorders>
              <w:top w:val="single" w:sz="4" w:space="0" w:color="auto"/>
              <w:left w:val="single" w:sz="4" w:space="0" w:color="auto"/>
              <w:bottom w:val="single" w:sz="4" w:space="0" w:color="auto"/>
              <w:right w:val="single" w:sz="4" w:space="0" w:color="auto"/>
            </w:tcBorders>
          </w:tcPr>
          <w:p w14:paraId="3CA1DEB0" w14:textId="2E7FA900"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28E8E3AD"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0973203E" w14:textId="77777777" w:rsidR="00B374A0" w:rsidRPr="00447EFD" w:rsidRDefault="00B374A0" w:rsidP="00B374A0">
            <w:pPr>
              <w:spacing w:after="0" w:line="240" w:lineRule="auto"/>
              <w:rPr>
                <w:rFonts w:ascii="Times New Roman" w:hAnsi="Times New Roman" w:cs="Times New Roman"/>
              </w:rPr>
            </w:pPr>
          </w:p>
        </w:tc>
      </w:tr>
      <w:tr w:rsidR="00B374A0" w:rsidRPr="00447EFD" w14:paraId="3BCE127F" w14:textId="77777777" w:rsidTr="00484317">
        <w:tc>
          <w:tcPr>
            <w:tcW w:w="523" w:type="dxa"/>
            <w:tcBorders>
              <w:top w:val="single" w:sz="4" w:space="0" w:color="auto"/>
              <w:left w:val="single" w:sz="4" w:space="0" w:color="auto"/>
              <w:bottom w:val="single" w:sz="4" w:space="0" w:color="auto"/>
              <w:right w:val="single" w:sz="4" w:space="0" w:color="auto"/>
            </w:tcBorders>
          </w:tcPr>
          <w:p w14:paraId="02125D09" w14:textId="37040F05"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 xml:space="preserve">4. </w:t>
            </w:r>
          </w:p>
        </w:tc>
        <w:tc>
          <w:tcPr>
            <w:tcW w:w="6525" w:type="dxa"/>
            <w:tcBorders>
              <w:top w:val="single" w:sz="4" w:space="0" w:color="auto"/>
              <w:left w:val="single" w:sz="4" w:space="0" w:color="auto"/>
              <w:bottom w:val="single" w:sz="4" w:space="0" w:color="auto"/>
              <w:right w:val="single" w:sz="4" w:space="0" w:color="auto"/>
            </w:tcBorders>
          </w:tcPr>
          <w:p w14:paraId="1587D05A" w14:textId="686EB3CC" w:rsidR="00B374A0" w:rsidRPr="00447EFD" w:rsidRDefault="00B374A0" w:rsidP="00B374A0">
            <w:pPr>
              <w:suppressAutoHyphens/>
              <w:spacing w:after="0" w:line="240" w:lineRule="auto"/>
              <w:jc w:val="both"/>
              <w:rPr>
                <w:rFonts w:ascii="Times New Roman" w:hAnsi="Times New Roman" w:cs="Times New Roman"/>
                <w:bCs/>
              </w:rPr>
            </w:pPr>
            <w:r w:rsidRPr="00447EFD">
              <w:rPr>
                <w:rFonts w:ascii="Times New Roman" w:eastAsia="Calibri" w:hAnsi="Times New Roman" w:cs="Times New Roman"/>
              </w:rPr>
              <w:t xml:space="preserve">Το κομοδίνο με την </w:t>
            </w:r>
            <w:proofErr w:type="spellStart"/>
            <w:r w:rsidRPr="00447EFD">
              <w:rPr>
                <w:rFonts w:ascii="Times New Roman" w:eastAsia="Calibri" w:hAnsi="Times New Roman" w:cs="Times New Roman"/>
              </w:rPr>
              <w:t>τραπεζοτουαλέτα</w:t>
            </w:r>
            <w:proofErr w:type="spellEnd"/>
            <w:r w:rsidRPr="00447EFD">
              <w:rPr>
                <w:rFonts w:ascii="Times New Roman" w:eastAsia="Calibri" w:hAnsi="Times New Roman" w:cs="Times New Roman"/>
              </w:rPr>
              <w:t xml:space="preserve"> να είναι κατασκευασμένα από ανθεκτικά υλικά υψηλής ποιότητας, συγκεκριμένα πόρτες ντουλαπιού και </w:t>
            </w:r>
            <w:proofErr w:type="spellStart"/>
            <w:r w:rsidRPr="00447EFD">
              <w:rPr>
                <w:rFonts w:ascii="Times New Roman" w:eastAsia="Calibri" w:hAnsi="Times New Roman" w:cs="Times New Roman"/>
              </w:rPr>
              <w:t>μετώπες</w:t>
            </w:r>
            <w:proofErr w:type="spellEnd"/>
            <w:r w:rsidRPr="00447EFD">
              <w:rPr>
                <w:rFonts w:ascii="Times New Roman" w:eastAsia="Calibri" w:hAnsi="Times New Roman" w:cs="Times New Roman"/>
              </w:rPr>
              <w:t xml:space="preserve"> συρταριών, ως επίσης και η άνω επιφάνεια του κομοδίνου και της </w:t>
            </w:r>
            <w:proofErr w:type="spellStart"/>
            <w:r w:rsidRPr="00447EFD">
              <w:rPr>
                <w:rFonts w:ascii="Times New Roman" w:eastAsia="Calibri" w:hAnsi="Times New Roman" w:cs="Times New Roman"/>
              </w:rPr>
              <w:t>τραπεζοτουαλέτας</w:t>
            </w:r>
            <w:proofErr w:type="spellEnd"/>
            <w:r w:rsidRPr="00447EFD">
              <w:rPr>
                <w:rFonts w:ascii="Times New Roman" w:eastAsia="Calibri" w:hAnsi="Times New Roman" w:cs="Times New Roman"/>
              </w:rPr>
              <w:t xml:space="preserve"> να είναι από ανθεκτικό πλαστικό υψηλής ποιότητας με </w:t>
            </w:r>
            <w:proofErr w:type="spellStart"/>
            <w:r w:rsidRPr="00447EFD">
              <w:rPr>
                <w:rFonts w:ascii="Times New Roman" w:eastAsia="Calibri" w:hAnsi="Times New Roman" w:cs="Times New Roman"/>
              </w:rPr>
              <w:t>αντιμικροβιακή</w:t>
            </w:r>
            <w:proofErr w:type="spellEnd"/>
            <w:r w:rsidRPr="00447EFD">
              <w:rPr>
                <w:rFonts w:ascii="Times New Roman" w:eastAsia="Calibri" w:hAnsi="Times New Roman" w:cs="Times New Roman"/>
              </w:rPr>
              <w:t xml:space="preserve"> σύσταση ιόντων αργύρου (</w:t>
            </w:r>
            <w:proofErr w:type="spellStart"/>
            <w:r w:rsidRPr="00447EFD">
              <w:rPr>
                <w:rFonts w:ascii="Times New Roman" w:eastAsia="Calibri" w:hAnsi="Times New Roman" w:cs="Times New Roman"/>
              </w:rPr>
              <w:t>Ag</w:t>
            </w:r>
            <w:proofErr w:type="spellEnd"/>
            <w:r w:rsidRPr="00447EFD">
              <w:rPr>
                <w:rFonts w:ascii="Times New Roman" w:eastAsia="Calibri" w:hAnsi="Times New Roman" w:cs="Times New Roman"/>
              </w:rPr>
              <w:t xml:space="preserve">), ανθεκτικό στα είδη καθαρισμού του νοσοκομείου. Να κατατεθεί σχετικό πιστοποιητικό από ανεξάρτητο φορέα για την </w:t>
            </w:r>
            <w:proofErr w:type="spellStart"/>
            <w:r w:rsidRPr="00447EFD">
              <w:rPr>
                <w:rFonts w:ascii="Times New Roman" w:eastAsia="Calibri" w:hAnsi="Times New Roman" w:cs="Times New Roman"/>
              </w:rPr>
              <w:t>αντιμικροβιακή</w:t>
            </w:r>
            <w:proofErr w:type="spellEnd"/>
            <w:r w:rsidRPr="00447EFD">
              <w:rPr>
                <w:rFonts w:ascii="Times New Roman" w:eastAsia="Calibri" w:hAnsi="Times New Roman" w:cs="Times New Roman"/>
              </w:rPr>
              <w:t xml:space="preserve"> σύσταση. </w:t>
            </w:r>
          </w:p>
        </w:tc>
        <w:tc>
          <w:tcPr>
            <w:tcW w:w="864" w:type="dxa"/>
            <w:tcBorders>
              <w:top w:val="single" w:sz="4" w:space="0" w:color="auto"/>
              <w:left w:val="single" w:sz="4" w:space="0" w:color="auto"/>
              <w:bottom w:val="single" w:sz="4" w:space="0" w:color="auto"/>
              <w:right w:val="single" w:sz="4" w:space="0" w:color="auto"/>
            </w:tcBorders>
          </w:tcPr>
          <w:p w14:paraId="1650DB60"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36FCB1B7"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173A8A08" w14:textId="77777777" w:rsidR="00B374A0" w:rsidRPr="00447EFD" w:rsidRDefault="00B374A0" w:rsidP="00B374A0">
            <w:pPr>
              <w:spacing w:after="0" w:line="240" w:lineRule="auto"/>
              <w:rPr>
                <w:rFonts w:ascii="Times New Roman" w:hAnsi="Times New Roman" w:cs="Times New Roman"/>
              </w:rPr>
            </w:pPr>
          </w:p>
        </w:tc>
      </w:tr>
      <w:tr w:rsidR="00B374A0" w:rsidRPr="00447EFD" w14:paraId="449CCEAB" w14:textId="77777777" w:rsidTr="00484317">
        <w:tc>
          <w:tcPr>
            <w:tcW w:w="523" w:type="dxa"/>
            <w:tcBorders>
              <w:top w:val="single" w:sz="4" w:space="0" w:color="auto"/>
              <w:left w:val="single" w:sz="4" w:space="0" w:color="auto"/>
              <w:bottom w:val="single" w:sz="4" w:space="0" w:color="auto"/>
              <w:right w:val="single" w:sz="4" w:space="0" w:color="auto"/>
            </w:tcBorders>
          </w:tcPr>
          <w:p w14:paraId="6BA877D0" w14:textId="5DAE9023"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5.</w:t>
            </w:r>
          </w:p>
        </w:tc>
        <w:tc>
          <w:tcPr>
            <w:tcW w:w="6525" w:type="dxa"/>
            <w:tcBorders>
              <w:top w:val="single" w:sz="4" w:space="0" w:color="auto"/>
              <w:left w:val="single" w:sz="4" w:space="0" w:color="auto"/>
              <w:bottom w:val="single" w:sz="4" w:space="0" w:color="auto"/>
              <w:right w:val="single" w:sz="4" w:space="0" w:color="auto"/>
            </w:tcBorders>
          </w:tcPr>
          <w:p w14:paraId="3909530F" w14:textId="42CFBA84" w:rsidR="00B374A0" w:rsidRPr="00447EFD" w:rsidRDefault="00B374A0" w:rsidP="00B374A0">
            <w:pPr>
              <w:suppressAutoHyphens/>
              <w:spacing w:after="0" w:line="240" w:lineRule="auto"/>
              <w:jc w:val="both"/>
              <w:rPr>
                <w:rFonts w:ascii="Times New Roman" w:hAnsi="Times New Roman" w:cs="Times New Roman"/>
                <w:bCs/>
              </w:rPr>
            </w:pPr>
            <w:r w:rsidRPr="00447EFD">
              <w:rPr>
                <w:rFonts w:ascii="Times New Roman" w:eastAsia="Calibri" w:hAnsi="Times New Roman" w:cs="Times New Roman"/>
              </w:rPr>
              <w:t xml:space="preserve">Ο σχεδιασμός και τα υλικά κατασκευής του κομοδίνου με την </w:t>
            </w:r>
            <w:proofErr w:type="spellStart"/>
            <w:r w:rsidRPr="00447EFD">
              <w:rPr>
                <w:rFonts w:ascii="Times New Roman" w:eastAsia="Calibri" w:hAnsi="Times New Roman" w:cs="Times New Roman"/>
              </w:rPr>
              <w:t>τραπεζοτουαλέτα</w:t>
            </w:r>
            <w:proofErr w:type="spellEnd"/>
            <w:r w:rsidRPr="00447EFD">
              <w:rPr>
                <w:rFonts w:ascii="Times New Roman" w:eastAsia="Calibri" w:hAnsi="Times New Roman" w:cs="Times New Roman"/>
              </w:rPr>
              <w:t xml:space="preserve"> να επιτρέπουν τον εύκολο και αποτελεσματικό καθαρισμό της καθώς και την αποφυγή μετάδοσης λοιμώξεων. Να γίνει αναλυτική περιγραφή και πλήρης τεκμηρίωση.</w:t>
            </w:r>
          </w:p>
        </w:tc>
        <w:tc>
          <w:tcPr>
            <w:tcW w:w="864" w:type="dxa"/>
            <w:tcBorders>
              <w:top w:val="single" w:sz="4" w:space="0" w:color="auto"/>
              <w:left w:val="single" w:sz="4" w:space="0" w:color="auto"/>
              <w:bottom w:val="single" w:sz="4" w:space="0" w:color="auto"/>
              <w:right w:val="single" w:sz="4" w:space="0" w:color="auto"/>
            </w:tcBorders>
          </w:tcPr>
          <w:p w14:paraId="35C440E3"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4FA2785"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4BCAF81A" w14:textId="77777777" w:rsidR="00B374A0" w:rsidRPr="00447EFD" w:rsidRDefault="00B374A0" w:rsidP="00B374A0">
            <w:pPr>
              <w:spacing w:after="0" w:line="240" w:lineRule="auto"/>
              <w:rPr>
                <w:rFonts w:ascii="Times New Roman" w:hAnsi="Times New Roman" w:cs="Times New Roman"/>
              </w:rPr>
            </w:pPr>
          </w:p>
        </w:tc>
      </w:tr>
      <w:tr w:rsidR="00B374A0" w:rsidRPr="00447EFD" w14:paraId="0C1C84EA" w14:textId="77777777" w:rsidTr="00484317">
        <w:tc>
          <w:tcPr>
            <w:tcW w:w="523" w:type="dxa"/>
            <w:tcBorders>
              <w:top w:val="single" w:sz="4" w:space="0" w:color="auto"/>
              <w:left w:val="single" w:sz="4" w:space="0" w:color="auto"/>
              <w:bottom w:val="single" w:sz="4" w:space="0" w:color="auto"/>
              <w:right w:val="single" w:sz="4" w:space="0" w:color="auto"/>
            </w:tcBorders>
          </w:tcPr>
          <w:p w14:paraId="4EB14C10" w14:textId="7E2846D1"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6.</w:t>
            </w:r>
          </w:p>
        </w:tc>
        <w:tc>
          <w:tcPr>
            <w:tcW w:w="6525" w:type="dxa"/>
            <w:tcBorders>
              <w:top w:val="single" w:sz="4" w:space="0" w:color="auto"/>
              <w:left w:val="single" w:sz="4" w:space="0" w:color="auto"/>
              <w:bottom w:val="single" w:sz="4" w:space="0" w:color="auto"/>
              <w:right w:val="single" w:sz="4" w:space="0" w:color="auto"/>
            </w:tcBorders>
          </w:tcPr>
          <w:p w14:paraId="02BFE8C5" w14:textId="72717DDC" w:rsidR="00B374A0" w:rsidRPr="00447EFD" w:rsidRDefault="00B374A0" w:rsidP="00B374A0">
            <w:pPr>
              <w:suppressAutoHyphens/>
              <w:spacing w:after="0" w:line="240" w:lineRule="auto"/>
              <w:jc w:val="both"/>
              <w:rPr>
                <w:rFonts w:ascii="Times New Roman" w:hAnsi="Times New Roman" w:cs="Times New Roman"/>
                <w:bCs/>
              </w:rPr>
            </w:pPr>
            <w:r w:rsidRPr="00447EFD">
              <w:rPr>
                <w:rFonts w:ascii="Times New Roman" w:eastAsia="Calibri" w:hAnsi="Times New Roman" w:cs="Times New Roman"/>
              </w:rPr>
              <w:t xml:space="preserve">Το κομοδίνο να διαθέτει ανεξάρτητη </w:t>
            </w:r>
            <w:proofErr w:type="spellStart"/>
            <w:r w:rsidRPr="00447EFD">
              <w:rPr>
                <w:rFonts w:ascii="Times New Roman" w:eastAsia="Calibri" w:hAnsi="Times New Roman" w:cs="Times New Roman"/>
              </w:rPr>
              <w:t>τραπεζοτουαλέτα</w:t>
            </w:r>
            <w:proofErr w:type="spellEnd"/>
            <w:r w:rsidRPr="00447EFD">
              <w:rPr>
                <w:rFonts w:ascii="Times New Roman" w:eastAsia="Calibri" w:hAnsi="Times New Roman" w:cs="Times New Roman"/>
              </w:rPr>
              <w:t xml:space="preserve">. Η επιφάνεια της </w:t>
            </w:r>
            <w:proofErr w:type="spellStart"/>
            <w:r w:rsidRPr="00447EFD">
              <w:rPr>
                <w:rFonts w:ascii="Times New Roman" w:eastAsia="Calibri" w:hAnsi="Times New Roman" w:cs="Times New Roman"/>
              </w:rPr>
              <w:t>τραπεζοτουαλέτας</w:t>
            </w:r>
            <w:proofErr w:type="spellEnd"/>
            <w:r w:rsidRPr="00447EFD">
              <w:rPr>
                <w:rFonts w:ascii="Times New Roman" w:eastAsia="Calibri" w:hAnsi="Times New Roman" w:cs="Times New Roman"/>
              </w:rPr>
              <w:t xml:space="preserve"> να είναι διαστάσεων 60x35cm (±5%)  με χείλος για την συγκράτηση των αντικειμένων. </w:t>
            </w:r>
          </w:p>
        </w:tc>
        <w:tc>
          <w:tcPr>
            <w:tcW w:w="864" w:type="dxa"/>
            <w:tcBorders>
              <w:top w:val="single" w:sz="4" w:space="0" w:color="auto"/>
              <w:left w:val="single" w:sz="4" w:space="0" w:color="auto"/>
              <w:bottom w:val="single" w:sz="4" w:space="0" w:color="auto"/>
              <w:right w:val="single" w:sz="4" w:space="0" w:color="auto"/>
            </w:tcBorders>
          </w:tcPr>
          <w:p w14:paraId="175170B6"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2A5DB0DD"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6756E859" w14:textId="77777777" w:rsidR="00B374A0" w:rsidRPr="00447EFD" w:rsidRDefault="00B374A0" w:rsidP="00B374A0">
            <w:pPr>
              <w:spacing w:after="0" w:line="240" w:lineRule="auto"/>
              <w:rPr>
                <w:rFonts w:ascii="Times New Roman" w:hAnsi="Times New Roman" w:cs="Times New Roman"/>
              </w:rPr>
            </w:pPr>
          </w:p>
        </w:tc>
      </w:tr>
      <w:tr w:rsidR="00B374A0" w:rsidRPr="00447EFD" w14:paraId="36E21ECD" w14:textId="77777777" w:rsidTr="00484317">
        <w:tc>
          <w:tcPr>
            <w:tcW w:w="523" w:type="dxa"/>
            <w:tcBorders>
              <w:top w:val="single" w:sz="4" w:space="0" w:color="auto"/>
              <w:left w:val="single" w:sz="4" w:space="0" w:color="auto"/>
              <w:bottom w:val="single" w:sz="4" w:space="0" w:color="auto"/>
              <w:right w:val="single" w:sz="4" w:space="0" w:color="auto"/>
            </w:tcBorders>
          </w:tcPr>
          <w:p w14:paraId="3D23ABAC" w14:textId="4AA9D9E1"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7.</w:t>
            </w:r>
          </w:p>
        </w:tc>
        <w:tc>
          <w:tcPr>
            <w:tcW w:w="6525" w:type="dxa"/>
            <w:tcBorders>
              <w:top w:val="single" w:sz="4" w:space="0" w:color="auto"/>
              <w:left w:val="single" w:sz="4" w:space="0" w:color="auto"/>
              <w:bottom w:val="single" w:sz="4" w:space="0" w:color="auto"/>
              <w:right w:val="single" w:sz="4" w:space="0" w:color="auto"/>
            </w:tcBorders>
          </w:tcPr>
          <w:p w14:paraId="1C7DB4D6" w14:textId="5B78C7DF" w:rsidR="00B374A0" w:rsidRPr="00447EFD" w:rsidRDefault="00B374A0" w:rsidP="00B374A0">
            <w:pPr>
              <w:suppressAutoHyphens/>
              <w:spacing w:after="0" w:line="240" w:lineRule="auto"/>
              <w:jc w:val="both"/>
              <w:rPr>
                <w:rFonts w:ascii="Times New Roman" w:hAnsi="Times New Roman" w:cs="Times New Roman"/>
                <w:bCs/>
              </w:rPr>
            </w:pPr>
            <w:r w:rsidRPr="00447EFD">
              <w:rPr>
                <w:rFonts w:ascii="Times New Roman" w:hAnsi="Times New Roman" w:cs="Times New Roman"/>
              </w:rPr>
              <w:t xml:space="preserve">Το ύψος της </w:t>
            </w:r>
            <w:proofErr w:type="spellStart"/>
            <w:r w:rsidRPr="00447EFD">
              <w:rPr>
                <w:rFonts w:ascii="Times New Roman" w:hAnsi="Times New Roman" w:cs="Times New Roman"/>
              </w:rPr>
              <w:t>τραπεζοτουαλέτας</w:t>
            </w:r>
            <w:proofErr w:type="spellEnd"/>
            <w:r w:rsidRPr="00447EFD">
              <w:rPr>
                <w:rFonts w:ascii="Times New Roman" w:hAnsi="Times New Roman" w:cs="Times New Roman"/>
              </w:rPr>
              <w:t xml:space="preserve"> να </w:t>
            </w:r>
            <w:proofErr w:type="spellStart"/>
            <w:r w:rsidRPr="00447EFD">
              <w:rPr>
                <w:rFonts w:ascii="Times New Roman" w:hAnsi="Times New Roman" w:cs="Times New Roman"/>
              </w:rPr>
              <w:t>μεταβάλεται</w:t>
            </w:r>
            <w:proofErr w:type="spellEnd"/>
            <w:r w:rsidRPr="00447EFD">
              <w:rPr>
                <w:rFonts w:ascii="Times New Roman" w:hAnsi="Times New Roman" w:cs="Times New Roman"/>
              </w:rPr>
              <w:t xml:space="preserve"> από 99 έως 110cm τουλάχιστον.</w:t>
            </w:r>
          </w:p>
        </w:tc>
        <w:tc>
          <w:tcPr>
            <w:tcW w:w="864" w:type="dxa"/>
            <w:tcBorders>
              <w:top w:val="single" w:sz="4" w:space="0" w:color="auto"/>
              <w:left w:val="single" w:sz="4" w:space="0" w:color="auto"/>
              <w:bottom w:val="single" w:sz="4" w:space="0" w:color="auto"/>
              <w:right w:val="single" w:sz="4" w:space="0" w:color="auto"/>
            </w:tcBorders>
          </w:tcPr>
          <w:p w14:paraId="1D8F36EF"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1A3B235A"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69C7F3D5" w14:textId="77777777" w:rsidR="00B374A0" w:rsidRPr="00447EFD" w:rsidRDefault="00B374A0" w:rsidP="00B374A0">
            <w:pPr>
              <w:spacing w:after="0" w:line="240" w:lineRule="auto"/>
              <w:rPr>
                <w:rFonts w:ascii="Times New Roman" w:hAnsi="Times New Roman" w:cs="Times New Roman"/>
              </w:rPr>
            </w:pPr>
          </w:p>
        </w:tc>
      </w:tr>
      <w:tr w:rsidR="00B374A0" w:rsidRPr="00447EFD" w14:paraId="6705E005" w14:textId="77777777" w:rsidTr="00EC6893">
        <w:tc>
          <w:tcPr>
            <w:tcW w:w="523" w:type="dxa"/>
            <w:tcBorders>
              <w:top w:val="single" w:sz="4" w:space="0" w:color="auto"/>
              <w:left w:val="single" w:sz="4" w:space="0" w:color="auto"/>
              <w:bottom w:val="single" w:sz="4" w:space="0" w:color="auto"/>
              <w:right w:val="single" w:sz="4" w:space="0" w:color="auto"/>
            </w:tcBorders>
          </w:tcPr>
          <w:p w14:paraId="1BC471F2" w14:textId="4ECE084A"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8.</w:t>
            </w:r>
          </w:p>
        </w:tc>
        <w:tc>
          <w:tcPr>
            <w:tcW w:w="6525" w:type="dxa"/>
            <w:tcBorders>
              <w:top w:val="single" w:sz="4" w:space="0" w:color="auto"/>
              <w:left w:val="single" w:sz="4" w:space="0" w:color="auto"/>
              <w:bottom w:val="single" w:sz="4" w:space="0" w:color="auto"/>
              <w:right w:val="single" w:sz="4" w:space="0" w:color="auto"/>
            </w:tcBorders>
          </w:tcPr>
          <w:p w14:paraId="5A5411BA" w14:textId="02B8F104" w:rsidR="00B374A0" w:rsidRPr="00447EFD" w:rsidRDefault="00B374A0" w:rsidP="00B374A0">
            <w:pPr>
              <w:tabs>
                <w:tab w:val="left" w:pos="255"/>
              </w:tabs>
              <w:spacing w:after="0" w:line="240" w:lineRule="auto"/>
              <w:jc w:val="both"/>
              <w:rPr>
                <w:rFonts w:ascii="Times New Roman" w:hAnsi="Times New Roman" w:cs="Times New Roman"/>
              </w:rPr>
            </w:pPr>
            <w:r w:rsidRPr="00447EFD">
              <w:rPr>
                <w:rFonts w:ascii="Times New Roman" w:hAnsi="Times New Roman" w:cs="Times New Roman"/>
              </w:rPr>
              <w:t>Το κομοδίνο να φέρει ένα (1) ντουλάπι και ένα (1) συρτάρι ή ένα (1) συρτάρι μεγάλο και ένα (1) συρτάρι μικρό.</w:t>
            </w:r>
          </w:p>
        </w:tc>
        <w:tc>
          <w:tcPr>
            <w:tcW w:w="864" w:type="dxa"/>
            <w:tcBorders>
              <w:top w:val="single" w:sz="4" w:space="0" w:color="auto"/>
              <w:left w:val="single" w:sz="4" w:space="0" w:color="auto"/>
              <w:bottom w:val="single" w:sz="4" w:space="0" w:color="auto"/>
              <w:right w:val="single" w:sz="4" w:space="0" w:color="auto"/>
            </w:tcBorders>
          </w:tcPr>
          <w:p w14:paraId="6638EAFA" w14:textId="72832895"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309B73EE"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56BB35A5" w14:textId="77777777" w:rsidR="00B374A0" w:rsidRPr="00447EFD" w:rsidRDefault="00B374A0" w:rsidP="00B374A0">
            <w:pPr>
              <w:spacing w:after="0" w:line="240" w:lineRule="auto"/>
              <w:rPr>
                <w:rFonts w:ascii="Times New Roman" w:hAnsi="Times New Roman" w:cs="Times New Roman"/>
              </w:rPr>
            </w:pPr>
          </w:p>
        </w:tc>
      </w:tr>
      <w:tr w:rsidR="00B374A0" w:rsidRPr="00447EFD" w14:paraId="0257E6F3" w14:textId="77777777" w:rsidTr="00B374A0">
        <w:tc>
          <w:tcPr>
            <w:tcW w:w="523" w:type="dxa"/>
            <w:tcBorders>
              <w:top w:val="single" w:sz="4" w:space="0" w:color="auto"/>
              <w:left w:val="single" w:sz="4" w:space="0" w:color="auto"/>
              <w:bottom w:val="single" w:sz="4" w:space="0" w:color="auto"/>
              <w:right w:val="single" w:sz="4" w:space="0" w:color="auto"/>
            </w:tcBorders>
          </w:tcPr>
          <w:p w14:paraId="676FFAED" w14:textId="7762DDA1"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9.</w:t>
            </w:r>
          </w:p>
        </w:tc>
        <w:tc>
          <w:tcPr>
            <w:tcW w:w="6525" w:type="dxa"/>
            <w:tcBorders>
              <w:top w:val="single" w:sz="4" w:space="0" w:color="auto"/>
              <w:left w:val="single" w:sz="4" w:space="0" w:color="auto"/>
              <w:bottom w:val="single" w:sz="4" w:space="0" w:color="auto"/>
              <w:right w:val="single" w:sz="4" w:space="0" w:color="auto"/>
            </w:tcBorders>
          </w:tcPr>
          <w:p w14:paraId="4DFA5181" w14:textId="375A1087" w:rsidR="00B374A0" w:rsidRPr="00447EFD" w:rsidRDefault="00B374A0" w:rsidP="00B374A0">
            <w:pPr>
              <w:spacing w:after="0" w:line="240" w:lineRule="auto"/>
              <w:jc w:val="both"/>
              <w:rPr>
                <w:rFonts w:ascii="Times New Roman" w:hAnsi="Times New Roman" w:cs="Times New Roman"/>
              </w:rPr>
            </w:pPr>
            <w:r w:rsidRPr="00447EFD">
              <w:rPr>
                <w:rFonts w:ascii="Times New Roman" w:hAnsi="Times New Roman" w:cs="Times New Roman"/>
              </w:rPr>
              <w:t xml:space="preserve">Να υπάρχει δυνατότητα επιλογής χρώματος στις </w:t>
            </w:r>
            <w:proofErr w:type="spellStart"/>
            <w:r w:rsidRPr="00447EFD">
              <w:rPr>
                <w:rFonts w:ascii="Times New Roman" w:hAnsi="Times New Roman" w:cs="Times New Roman"/>
              </w:rPr>
              <w:t>μετώπες</w:t>
            </w:r>
            <w:proofErr w:type="spellEnd"/>
            <w:r w:rsidRPr="00447EFD">
              <w:rPr>
                <w:rFonts w:ascii="Times New Roman" w:hAnsi="Times New Roman" w:cs="Times New Roman"/>
              </w:rPr>
              <w:t xml:space="preserve"> του για να αποτελούν ομοιογενές σύνολο με τις κλίνες.</w:t>
            </w:r>
          </w:p>
        </w:tc>
        <w:tc>
          <w:tcPr>
            <w:tcW w:w="864" w:type="dxa"/>
            <w:tcBorders>
              <w:top w:val="single" w:sz="4" w:space="0" w:color="auto"/>
              <w:left w:val="single" w:sz="4" w:space="0" w:color="auto"/>
              <w:bottom w:val="single" w:sz="4" w:space="0" w:color="auto"/>
              <w:right w:val="single" w:sz="4" w:space="0" w:color="auto"/>
            </w:tcBorders>
            <w:hideMark/>
          </w:tcPr>
          <w:p w14:paraId="1715A1ED" w14:textId="2CB8D630"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33F1AF54"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59E00620" w14:textId="77777777" w:rsidR="00B374A0" w:rsidRPr="00447EFD" w:rsidRDefault="00B374A0" w:rsidP="00B374A0">
            <w:pPr>
              <w:spacing w:after="0" w:line="240" w:lineRule="auto"/>
              <w:rPr>
                <w:rFonts w:ascii="Times New Roman" w:hAnsi="Times New Roman" w:cs="Times New Roman"/>
              </w:rPr>
            </w:pPr>
          </w:p>
        </w:tc>
      </w:tr>
      <w:tr w:rsidR="00B374A0" w:rsidRPr="00447EFD" w14:paraId="4C88AE20" w14:textId="77777777" w:rsidTr="00484317">
        <w:tc>
          <w:tcPr>
            <w:tcW w:w="523" w:type="dxa"/>
            <w:tcBorders>
              <w:top w:val="single" w:sz="4" w:space="0" w:color="auto"/>
              <w:left w:val="single" w:sz="4" w:space="0" w:color="auto"/>
              <w:bottom w:val="single" w:sz="4" w:space="0" w:color="auto"/>
              <w:right w:val="single" w:sz="4" w:space="0" w:color="auto"/>
            </w:tcBorders>
          </w:tcPr>
          <w:p w14:paraId="0143AC48" w14:textId="53ECD6E0"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10.</w:t>
            </w:r>
          </w:p>
        </w:tc>
        <w:tc>
          <w:tcPr>
            <w:tcW w:w="6525" w:type="dxa"/>
            <w:tcBorders>
              <w:top w:val="single" w:sz="4" w:space="0" w:color="auto"/>
              <w:left w:val="single" w:sz="4" w:space="0" w:color="auto"/>
              <w:bottom w:val="single" w:sz="4" w:space="0" w:color="auto"/>
              <w:right w:val="single" w:sz="4" w:space="0" w:color="auto"/>
            </w:tcBorders>
          </w:tcPr>
          <w:p w14:paraId="1C34FBE2" w14:textId="6A276BB3" w:rsidR="00B374A0" w:rsidRPr="00447EFD" w:rsidRDefault="00B374A0" w:rsidP="00B374A0">
            <w:pPr>
              <w:overflowPunct w:val="0"/>
              <w:autoSpaceDE w:val="0"/>
              <w:autoSpaceDN w:val="0"/>
              <w:adjustRightInd w:val="0"/>
              <w:spacing w:after="0" w:line="240" w:lineRule="auto"/>
              <w:rPr>
                <w:rFonts w:ascii="Times New Roman" w:hAnsi="Times New Roman" w:cs="Times New Roman"/>
                <w:b/>
              </w:rPr>
            </w:pPr>
            <w:r w:rsidRPr="00447EFD">
              <w:rPr>
                <w:rFonts w:ascii="Times New Roman" w:hAnsi="Times New Roman" w:cs="Times New Roman"/>
              </w:rPr>
              <w:t>Η επιφάνεια εργασίας του κομοδίνου να φέρει χείλος για την συγκράτηση των αντικειμένων.</w:t>
            </w:r>
          </w:p>
        </w:tc>
        <w:tc>
          <w:tcPr>
            <w:tcW w:w="864" w:type="dxa"/>
            <w:tcBorders>
              <w:top w:val="single" w:sz="4" w:space="0" w:color="auto"/>
              <w:left w:val="single" w:sz="4" w:space="0" w:color="auto"/>
              <w:bottom w:val="single" w:sz="4" w:space="0" w:color="auto"/>
              <w:right w:val="single" w:sz="4" w:space="0" w:color="auto"/>
            </w:tcBorders>
          </w:tcPr>
          <w:p w14:paraId="37AFE0A4"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7149CE93"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3786E194" w14:textId="77777777" w:rsidR="00B374A0" w:rsidRPr="00447EFD" w:rsidRDefault="00B374A0" w:rsidP="00B374A0">
            <w:pPr>
              <w:spacing w:after="0" w:line="240" w:lineRule="auto"/>
              <w:rPr>
                <w:rFonts w:ascii="Times New Roman" w:hAnsi="Times New Roman" w:cs="Times New Roman"/>
              </w:rPr>
            </w:pPr>
          </w:p>
        </w:tc>
      </w:tr>
      <w:tr w:rsidR="00B374A0" w:rsidRPr="00447EFD" w14:paraId="3121FD0C" w14:textId="77777777" w:rsidTr="00484317">
        <w:tc>
          <w:tcPr>
            <w:tcW w:w="523" w:type="dxa"/>
            <w:tcBorders>
              <w:top w:val="single" w:sz="4" w:space="0" w:color="auto"/>
              <w:left w:val="single" w:sz="4" w:space="0" w:color="auto"/>
              <w:bottom w:val="single" w:sz="4" w:space="0" w:color="auto"/>
              <w:right w:val="single" w:sz="4" w:space="0" w:color="auto"/>
            </w:tcBorders>
          </w:tcPr>
          <w:p w14:paraId="328CE6C8" w14:textId="1A466CCF"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11.</w:t>
            </w:r>
          </w:p>
        </w:tc>
        <w:tc>
          <w:tcPr>
            <w:tcW w:w="6525" w:type="dxa"/>
            <w:tcBorders>
              <w:top w:val="single" w:sz="4" w:space="0" w:color="auto"/>
              <w:left w:val="single" w:sz="4" w:space="0" w:color="auto"/>
              <w:bottom w:val="single" w:sz="4" w:space="0" w:color="auto"/>
              <w:right w:val="single" w:sz="4" w:space="0" w:color="auto"/>
            </w:tcBorders>
          </w:tcPr>
          <w:p w14:paraId="627E425F" w14:textId="43BA0019" w:rsidR="00B374A0" w:rsidRPr="00447EFD" w:rsidRDefault="00B374A0" w:rsidP="00B374A0">
            <w:pPr>
              <w:tabs>
                <w:tab w:val="left" w:pos="825"/>
              </w:tabs>
              <w:overflowPunct w:val="0"/>
              <w:autoSpaceDE w:val="0"/>
              <w:autoSpaceDN w:val="0"/>
              <w:adjustRightInd w:val="0"/>
              <w:spacing w:after="0" w:line="240" w:lineRule="auto"/>
              <w:rPr>
                <w:rFonts w:ascii="Times New Roman" w:hAnsi="Times New Roman" w:cs="Times New Roman"/>
                <w:b/>
              </w:rPr>
            </w:pPr>
            <w:r w:rsidRPr="00447EFD">
              <w:rPr>
                <w:rFonts w:ascii="Times New Roman" w:hAnsi="Times New Roman" w:cs="Times New Roman"/>
              </w:rPr>
              <w:t xml:space="preserve">Το κομοδίνο να φέρει τέσσερις (4) διπλούς, περιστρεφόμενους τροχούς διαμέτρου 50 mm τουλάχιστον. </w:t>
            </w:r>
          </w:p>
        </w:tc>
        <w:tc>
          <w:tcPr>
            <w:tcW w:w="864" w:type="dxa"/>
            <w:tcBorders>
              <w:top w:val="single" w:sz="4" w:space="0" w:color="auto"/>
              <w:left w:val="single" w:sz="4" w:space="0" w:color="auto"/>
              <w:bottom w:val="single" w:sz="4" w:space="0" w:color="auto"/>
              <w:right w:val="single" w:sz="4" w:space="0" w:color="auto"/>
            </w:tcBorders>
          </w:tcPr>
          <w:p w14:paraId="20C52DCD"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77ACB8B"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4CDF6491" w14:textId="77777777" w:rsidR="00B374A0" w:rsidRPr="00447EFD" w:rsidRDefault="00B374A0" w:rsidP="00B374A0">
            <w:pPr>
              <w:spacing w:after="0" w:line="240" w:lineRule="auto"/>
              <w:rPr>
                <w:rFonts w:ascii="Times New Roman" w:hAnsi="Times New Roman" w:cs="Times New Roman"/>
              </w:rPr>
            </w:pPr>
          </w:p>
        </w:tc>
      </w:tr>
      <w:tr w:rsidR="00B374A0" w:rsidRPr="00447EFD" w14:paraId="4123F7A9" w14:textId="77777777" w:rsidTr="009D0CBC">
        <w:trPr>
          <w:trHeight w:val="54"/>
        </w:trPr>
        <w:tc>
          <w:tcPr>
            <w:tcW w:w="523" w:type="dxa"/>
            <w:vMerge w:val="restart"/>
            <w:tcBorders>
              <w:top w:val="single" w:sz="4" w:space="0" w:color="auto"/>
              <w:left w:val="single" w:sz="4" w:space="0" w:color="auto"/>
              <w:right w:val="single" w:sz="4" w:space="0" w:color="auto"/>
            </w:tcBorders>
          </w:tcPr>
          <w:p w14:paraId="7FF57E30" w14:textId="227F9869"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12.</w:t>
            </w:r>
          </w:p>
        </w:tc>
        <w:tc>
          <w:tcPr>
            <w:tcW w:w="6525" w:type="dxa"/>
            <w:tcBorders>
              <w:top w:val="single" w:sz="4" w:space="0" w:color="auto"/>
              <w:left w:val="single" w:sz="4" w:space="0" w:color="auto"/>
              <w:bottom w:val="single" w:sz="4" w:space="0" w:color="auto"/>
              <w:right w:val="single" w:sz="4" w:space="0" w:color="auto"/>
            </w:tcBorders>
          </w:tcPr>
          <w:p w14:paraId="07F6E68F" w14:textId="2AD539A2" w:rsidR="00B374A0" w:rsidRPr="00447EFD" w:rsidRDefault="00B374A0" w:rsidP="00B374A0">
            <w:pPr>
              <w:overflowPunct w:val="0"/>
              <w:autoSpaceDE w:val="0"/>
              <w:autoSpaceDN w:val="0"/>
              <w:adjustRightInd w:val="0"/>
              <w:spacing w:after="0" w:line="240" w:lineRule="auto"/>
              <w:rPr>
                <w:rFonts w:ascii="Times New Roman" w:hAnsi="Times New Roman" w:cs="Times New Roman"/>
                <w:b/>
              </w:rPr>
            </w:pPr>
            <w:r w:rsidRPr="00447EFD">
              <w:rPr>
                <w:rFonts w:ascii="Times New Roman" w:hAnsi="Times New Roman" w:cs="Times New Roman"/>
              </w:rPr>
              <w:t>Διαστάσεις κομοδίνου περίπου:</w:t>
            </w:r>
          </w:p>
        </w:tc>
        <w:tc>
          <w:tcPr>
            <w:tcW w:w="864" w:type="dxa"/>
            <w:tcBorders>
              <w:top w:val="single" w:sz="4" w:space="0" w:color="auto"/>
              <w:left w:val="single" w:sz="4" w:space="0" w:color="auto"/>
              <w:right w:val="single" w:sz="4" w:space="0" w:color="auto"/>
            </w:tcBorders>
          </w:tcPr>
          <w:p w14:paraId="25F7BDD0" w14:textId="769D844D" w:rsidR="00B374A0" w:rsidRPr="00447EFD" w:rsidRDefault="00B374A0" w:rsidP="00B374A0">
            <w:pPr>
              <w:spacing w:after="0" w:line="240" w:lineRule="auto"/>
              <w:rPr>
                <w:rFonts w:ascii="Times New Roman" w:hAnsi="Times New Roman" w:cs="Times New Roman"/>
              </w:rPr>
            </w:pPr>
          </w:p>
        </w:tc>
        <w:tc>
          <w:tcPr>
            <w:tcW w:w="1008" w:type="dxa"/>
            <w:vMerge w:val="restart"/>
            <w:tcBorders>
              <w:top w:val="single" w:sz="4" w:space="0" w:color="auto"/>
              <w:left w:val="single" w:sz="4" w:space="0" w:color="auto"/>
              <w:right w:val="single" w:sz="4" w:space="0" w:color="auto"/>
            </w:tcBorders>
          </w:tcPr>
          <w:p w14:paraId="2C39A171" w14:textId="77777777" w:rsidR="00B374A0" w:rsidRPr="00447EFD" w:rsidRDefault="00B374A0" w:rsidP="00B374A0">
            <w:pPr>
              <w:spacing w:after="0" w:line="240" w:lineRule="auto"/>
              <w:rPr>
                <w:rFonts w:ascii="Times New Roman" w:hAnsi="Times New Roman" w:cs="Times New Roman"/>
              </w:rPr>
            </w:pPr>
          </w:p>
        </w:tc>
        <w:tc>
          <w:tcPr>
            <w:tcW w:w="1111" w:type="dxa"/>
            <w:vMerge w:val="restart"/>
            <w:tcBorders>
              <w:top w:val="single" w:sz="4" w:space="0" w:color="auto"/>
              <w:left w:val="single" w:sz="4" w:space="0" w:color="auto"/>
              <w:right w:val="single" w:sz="4" w:space="0" w:color="auto"/>
            </w:tcBorders>
          </w:tcPr>
          <w:p w14:paraId="39F32D77" w14:textId="77777777" w:rsidR="00B374A0" w:rsidRPr="00447EFD" w:rsidRDefault="00B374A0" w:rsidP="00B374A0">
            <w:pPr>
              <w:spacing w:after="0" w:line="240" w:lineRule="auto"/>
              <w:rPr>
                <w:rFonts w:ascii="Times New Roman" w:hAnsi="Times New Roman" w:cs="Times New Roman"/>
              </w:rPr>
            </w:pPr>
          </w:p>
        </w:tc>
      </w:tr>
      <w:tr w:rsidR="00724A2A" w:rsidRPr="00447EFD" w14:paraId="71118297" w14:textId="77777777" w:rsidTr="009D0CBC">
        <w:trPr>
          <w:trHeight w:val="53"/>
        </w:trPr>
        <w:tc>
          <w:tcPr>
            <w:tcW w:w="523" w:type="dxa"/>
            <w:vMerge/>
            <w:tcBorders>
              <w:left w:val="single" w:sz="4" w:space="0" w:color="auto"/>
              <w:right w:val="single" w:sz="4" w:space="0" w:color="auto"/>
            </w:tcBorders>
          </w:tcPr>
          <w:p w14:paraId="2E76CEB7" w14:textId="77777777" w:rsidR="00724A2A" w:rsidRPr="00447EFD" w:rsidRDefault="00724A2A" w:rsidP="00724A2A">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1EE500E6" w14:textId="5110D04C" w:rsidR="00724A2A" w:rsidRPr="00447EFD" w:rsidRDefault="00724A2A" w:rsidP="00724A2A">
            <w:pPr>
              <w:overflowPunct w:val="0"/>
              <w:autoSpaceDE w:val="0"/>
              <w:autoSpaceDN w:val="0"/>
              <w:adjustRightInd w:val="0"/>
              <w:spacing w:after="0" w:line="240" w:lineRule="auto"/>
              <w:rPr>
                <w:rFonts w:ascii="Times New Roman" w:hAnsi="Times New Roman" w:cs="Times New Roman"/>
                <w:b/>
              </w:rPr>
            </w:pPr>
            <w:r w:rsidRPr="00447EFD">
              <w:rPr>
                <w:rFonts w:ascii="Times New Roman" w:hAnsi="Times New Roman" w:cs="Times New Roman"/>
              </w:rPr>
              <w:t xml:space="preserve">- Μήκος: 50 - 70 </w:t>
            </w:r>
            <w:proofErr w:type="spellStart"/>
            <w:r w:rsidRPr="00447EFD">
              <w:rPr>
                <w:rFonts w:ascii="Times New Roman" w:hAnsi="Times New Roman" w:cs="Times New Roman"/>
              </w:rPr>
              <w:t>cm</w:t>
            </w:r>
            <w:proofErr w:type="spellEnd"/>
          </w:p>
        </w:tc>
        <w:tc>
          <w:tcPr>
            <w:tcW w:w="864" w:type="dxa"/>
            <w:tcBorders>
              <w:left w:val="single" w:sz="4" w:space="0" w:color="auto"/>
              <w:right w:val="single" w:sz="4" w:space="0" w:color="auto"/>
            </w:tcBorders>
          </w:tcPr>
          <w:p w14:paraId="526036CB" w14:textId="0FC2461F" w:rsidR="00724A2A" w:rsidRPr="00447EFD" w:rsidRDefault="00724A2A" w:rsidP="00724A2A">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5022EF46" w14:textId="77777777" w:rsidR="00724A2A" w:rsidRPr="00447EFD" w:rsidRDefault="00724A2A" w:rsidP="00724A2A">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67422EFD" w14:textId="77777777" w:rsidR="00724A2A" w:rsidRPr="00447EFD" w:rsidRDefault="00724A2A" w:rsidP="00724A2A">
            <w:pPr>
              <w:spacing w:after="0" w:line="240" w:lineRule="auto"/>
              <w:rPr>
                <w:rFonts w:ascii="Times New Roman" w:hAnsi="Times New Roman" w:cs="Times New Roman"/>
              </w:rPr>
            </w:pPr>
          </w:p>
        </w:tc>
      </w:tr>
      <w:tr w:rsidR="00724A2A" w:rsidRPr="00447EFD" w14:paraId="42515201" w14:textId="77777777" w:rsidTr="009D0CBC">
        <w:trPr>
          <w:trHeight w:val="53"/>
        </w:trPr>
        <w:tc>
          <w:tcPr>
            <w:tcW w:w="523" w:type="dxa"/>
            <w:vMerge/>
            <w:tcBorders>
              <w:left w:val="single" w:sz="4" w:space="0" w:color="auto"/>
              <w:right w:val="single" w:sz="4" w:space="0" w:color="auto"/>
            </w:tcBorders>
          </w:tcPr>
          <w:p w14:paraId="47CBBD29" w14:textId="77777777" w:rsidR="00724A2A" w:rsidRPr="00447EFD" w:rsidRDefault="00724A2A" w:rsidP="00724A2A">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6E24B3B8" w14:textId="0D13C24A" w:rsidR="00724A2A" w:rsidRPr="00447EFD" w:rsidRDefault="00724A2A" w:rsidP="00724A2A">
            <w:pPr>
              <w:overflowPunct w:val="0"/>
              <w:autoSpaceDE w:val="0"/>
              <w:autoSpaceDN w:val="0"/>
              <w:adjustRightInd w:val="0"/>
              <w:spacing w:after="0" w:line="240" w:lineRule="auto"/>
              <w:rPr>
                <w:rFonts w:ascii="Times New Roman" w:hAnsi="Times New Roman" w:cs="Times New Roman"/>
                <w:b/>
              </w:rPr>
            </w:pPr>
            <w:r w:rsidRPr="00447EFD">
              <w:rPr>
                <w:rFonts w:ascii="Times New Roman" w:hAnsi="Times New Roman" w:cs="Times New Roman"/>
              </w:rPr>
              <w:t xml:space="preserve">- Πλάτος: 45 - 55 </w:t>
            </w:r>
            <w:proofErr w:type="spellStart"/>
            <w:r w:rsidRPr="00447EFD">
              <w:rPr>
                <w:rFonts w:ascii="Times New Roman" w:hAnsi="Times New Roman" w:cs="Times New Roman"/>
              </w:rPr>
              <w:t>cm</w:t>
            </w:r>
            <w:proofErr w:type="spellEnd"/>
          </w:p>
        </w:tc>
        <w:tc>
          <w:tcPr>
            <w:tcW w:w="864" w:type="dxa"/>
            <w:tcBorders>
              <w:left w:val="single" w:sz="4" w:space="0" w:color="auto"/>
              <w:right w:val="single" w:sz="4" w:space="0" w:color="auto"/>
            </w:tcBorders>
          </w:tcPr>
          <w:p w14:paraId="110F9448" w14:textId="2B08D1AE" w:rsidR="00724A2A" w:rsidRPr="00447EFD" w:rsidRDefault="00724A2A" w:rsidP="00724A2A">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1DB83A24" w14:textId="77777777" w:rsidR="00724A2A" w:rsidRPr="00447EFD" w:rsidRDefault="00724A2A" w:rsidP="00724A2A">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3F9B4275" w14:textId="77777777" w:rsidR="00724A2A" w:rsidRPr="00447EFD" w:rsidRDefault="00724A2A" w:rsidP="00724A2A">
            <w:pPr>
              <w:spacing w:after="0" w:line="240" w:lineRule="auto"/>
              <w:rPr>
                <w:rFonts w:ascii="Times New Roman" w:hAnsi="Times New Roman" w:cs="Times New Roman"/>
              </w:rPr>
            </w:pPr>
          </w:p>
        </w:tc>
      </w:tr>
      <w:tr w:rsidR="00724A2A" w:rsidRPr="00447EFD" w14:paraId="0154F787" w14:textId="77777777" w:rsidTr="009D0CBC">
        <w:trPr>
          <w:trHeight w:val="53"/>
        </w:trPr>
        <w:tc>
          <w:tcPr>
            <w:tcW w:w="523" w:type="dxa"/>
            <w:vMerge/>
            <w:tcBorders>
              <w:left w:val="single" w:sz="4" w:space="0" w:color="auto"/>
              <w:bottom w:val="single" w:sz="4" w:space="0" w:color="auto"/>
              <w:right w:val="single" w:sz="4" w:space="0" w:color="auto"/>
            </w:tcBorders>
          </w:tcPr>
          <w:p w14:paraId="44C3BF7D" w14:textId="77777777" w:rsidR="00724A2A" w:rsidRPr="00447EFD" w:rsidRDefault="00724A2A" w:rsidP="00724A2A">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2495F10F" w14:textId="4A1139B8" w:rsidR="00724A2A" w:rsidRPr="00447EFD" w:rsidRDefault="00724A2A" w:rsidP="00724A2A">
            <w:pPr>
              <w:overflowPunct w:val="0"/>
              <w:autoSpaceDE w:val="0"/>
              <w:autoSpaceDN w:val="0"/>
              <w:adjustRightInd w:val="0"/>
              <w:spacing w:after="0" w:line="240" w:lineRule="auto"/>
              <w:rPr>
                <w:rFonts w:ascii="Times New Roman" w:hAnsi="Times New Roman" w:cs="Times New Roman"/>
                <w:b/>
              </w:rPr>
            </w:pPr>
            <w:r w:rsidRPr="00447EFD">
              <w:rPr>
                <w:rFonts w:ascii="Times New Roman" w:hAnsi="Times New Roman" w:cs="Times New Roman"/>
              </w:rPr>
              <w:t xml:space="preserve">- Ύψος κομοδίνου: 75 – 90 </w:t>
            </w:r>
            <w:proofErr w:type="spellStart"/>
            <w:r w:rsidRPr="00447EFD">
              <w:rPr>
                <w:rFonts w:ascii="Times New Roman" w:hAnsi="Times New Roman" w:cs="Times New Roman"/>
              </w:rPr>
              <w:t>cm</w:t>
            </w:r>
            <w:proofErr w:type="spellEnd"/>
          </w:p>
        </w:tc>
        <w:tc>
          <w:tcPr>
            <w:tcW w:w="864" w:type="dxa"/>
            <w:tcBorders>
              <w:left w:val="single" w:sz="4" w:space="0" w:color="auto"/>
              <w:bottom w:val="single" w:sz="4" w:space="0" w:color="auto"/>
              <w:right w:val="single" w:sz="4" w:space="0" w:color="auto"/>
            </w:tcBorders>
          </w:tcPr>
          <w:p w14:paraId="274D8D57" w14:textId="0C60BF74" w:rsidR="00724A2A" w:rsidRPr="00447EFD" w:rsidRDefault="00724A2A" w:rsidP="00724A2A">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bottom w:val="single" w:sz="4" w:space="0" w:color="auto"/>
              <w:right w:val="single" w:sz="4" w:space="0" w:color="auto"/>
            </w:tcBorders>
          </w:tcPr>
          <w:p w14:paraId="6534019E" w14:textId="77777777" w:rsidR="00724A2A" w:rsidRPr="00447EFD" w:rsidRDefault="00724A2A" w:rsidP="00724A2A">
            <w:pPr>
              <w:spacing w:after="0" w:line="240" w:lineRule="auto"/>
              <w:rPr>
                <w:rFonts w:ascii="Times New Roman" w:hAnsi="Times New Roman" w:cs="Times New Roman"/>
              </w:rPr>
            </w:pPr>
          </w:p>
        </w:tc>
        <w:tc>
          <w:tcPr>
            <w:tcW w:w="1111" w:type="dxa"/>
            <w:vMerge/>
            <w:tcBorders>
              <w:left w:val="single" w:sz="4" w:space="0" w:color="auto"/>
              <w:bottom w:val="single" w:sz="4" w:space="0" w:color="auto"/>
              <w:right w:val="single" w:sz="4" w:space="0" w:color="auto"/>
            </w:tcBorders>
          </w:tcPr>
          <w:p w14:paraId="172F0163" w14:textId="77777777" w:rsidR="00724A2A" w:rsidRPr="00447EFD" w:rsidRDefault="00724A2A" w:rsidP="00724A2A">
            <w:pPr>
              <w:spacing w:after="0" w:line="240" w:lineRule="auto"/>
              <w:rPr>
                <w:rFonts w:ascii="Times New Roman" w:hAnsi="Times New Roman" w:cs="Times New Roman"/>
              </w:rPr>
            </w:pPr>
          </w:p>
        </w:tc>
      </w:tr>
      <w:tr w:rsidR="007A5983" w:rsidRPr="00447EFD" w14:paraId="0D80102E" w14:textId="77777777" w:rsidTr="00484317">
        <w:tc>
          <w:tcPr>
            <w:tcW w:w="523" w:type="dxa"/>
            <w:tcBorders>
              <w:top w:val="single" w:sz="4" w:space="0" w:color="auto"/>
              <w:left w:val="single" w:sz="4" w:space="0" w:color="auto"/>
              <w:bottom w:val="single" w:sz="4" w:space="0" w:color="auto"/>
              <w:right w:val="single" w:sz="4" w:space="0" w:color="auto"/>
            </w:tcBorders>
          </w:tcPr>
          <w:p w14:paraId="1BE0E889" w14:textId="4E7E4830" w:rsidR="007A5983" w:rsidRPr="00447EFD" w:rsidRDefault="00B374A0" w:rsidP="00484317">
            <w:pPr>
              <w:spacing w:after="0" w:line="240" w:lineRule="auto"/>
              <w:rPr>
                <w:rFonts w:ascii="Times New Roman" w:hAnsi="Times New Roman" w:cs="Times New Roman"/>
                <w:b/>
                <w:bCs/>
              </w:rPr>
            </w:pPr>
            <w:r w:rsidRPr="00447EFD">
              <w:rPr>
                <w:rFonts w:ascii="Times New Roman" w:hAnsi="Times New Roman" w:cs="Times New Roman"/>
                <w:b/>
                <w:bCs/>
              </w:rPr>
              <w:t>13.</w:t>
            </w:r>
          </w:p>
        </w:tc>
        <w:tc>
          <w:tcPr>
            <w:tcW w:w="6525" w:type="dxa"/>
            <w:tcBorders>
              <w:top w:val="single" w:sz="4" w:space="0" w:color="auto"/>
              <w:left w:val="single" w:sz="4" w:space="0" w:color="auto"/>
              <w:bottom w:val="single" w:sz="4" w:space="0" w:color="auto"/>
              <w:right w:val="single" w:sz="4" w:space="0" w:color="auto"/>
            </w:tcBorders>
          </w:tcPr>
          <w:p w14:paraId="1E4596F4" w14:textId="44C9CD12" w:rsidR="007A5983" w:rsidRPr="00447EFD" w:rsidRDefault="00B374A0" w:rsidP="004637C5">
            <w:pPr>
              <w:spacing w:line="240" w:lineRule="auto"/>
              <w:jc w:val="both"/>
              <w:rPr>
                <w:rFonts w:ascii="Times New Roman" w:eastAsia="Calibri" w:hAnsi="Times New Roman" w:cs="Times New Roman"/>
              </w:rPr>
            </w:pPr>
            <w:r w:rsidRPr="00447EFD">
              <w:rPr>
                <w:rFonts w:ascii="Times New Roman" w:eastAsia="Calibri" w:hAnsi="Times New Roman" w:cs="Times New Roman"/>
              </w:rPr>
              <w:t xml:space="preserve">Να παρέχεται εγγύηση καλής λειτουργίας τουλάχιστον για δύο (2) έτη και επάρκεια ανταλλακτικών για τουλάχιστον δέκα (10) έτη μετά το πέρας της εγγύησης. </w:t>
            </w:r>
          </w:p>
        </w:tc>
        <w:tc>
          <w:tcPr>
            <w:tcW w:w="864" w:type="dxa"/>
            <w:tcBorders>
              <w:top w:val="single" w:sz="4" w:space="0" w:color="auto"/>
              <w:left w:val="single" w:sz="4" w:space="0" w:color="auto"/>
              <w:bottom w:val="single" w:sz="4" w:space="0" w:color="auto"/>
              <w:right w:val="single" w:sz="4" w:space="0" w:color="auto"/>
            </w:tcBorders>
          </w:tcPr>
          <w:p w14:paraId="6EBCD78B" w14:textId="77777777" w:rsidR="007A5983" w:rsidRPr="00447EFD" w:rsidRDefault="007A5983" w:rsidP="00484317">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5DA5E595" w14:textId="77777777" w:rsidR="007A5983" w:rsidRPr="00447EFD" w:rsidRDefault="007A5983" w:rsidP="00484317">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40656929" w14:textId="77777777" w:rsidR="007A5983" w:rsidRPr="00447EFD" w:rsidRDefault="007A5983" w:rsidP="00484317">
            <w:pPr>
              <w:spacing w:after="0" w:line="240" w:lineRule="auto"/>
              <w:rPr>
                <w:rFonts w:ascii="Times New Roman" w:hAnsi="Times New Roman" w:cs="Times New Roman"/>
              </w:rPr>
            </w:pPr>
          </w:p>
        </w:tc>
      </w:tr>
      <w:tr w:rsidR="007A5983" w:rsidRPr="00447EFD" w14:paraId="6D29C72E" w14:textId="77777777" w:rsidTr="00484317">
        <w:tc>
          <w:tcPr>
            <w:tcW w:w="523" w:type="dxa"/>
            <w:tcBorders>
              <w:top w:val="single" w:sz="4" w:space="0" w:color="auto"/>
              <w:left w:val="single" w:sz="4" w:space="0" w:color="auto"/>
              <w:bottom w:val="single" w:sz="4" w:space="0" w:color="auto"/>
              <w:right w:val="single" w:sz="4" w:space="0" w:color="auto"/>
            </w:tcBorders>
          </w:tcPr>
          <w:p w14:paraId="04F976BA" w14:textId="1642E787" w:rsidR="007A5983" w:rsidRPr="00447EFD" w:rsidRDefault="00F36FA6" w:rsidP="00484317">
            <w:pPr>
              <w:spacing w:after="0" w:line="240" w:lineRule="auto"/>
              <w:rPr>
                <w:rFonts w:ascii="Times New Roman" w:hAnsi="Times New Roman" w:cs="Times New Roman"/>
                <w:b/>
                <w:bCs/>
              </w:rPr>
            </w:pPr>
            <w:r>
              <w:rPr>
                <w:rFonts w:ascii="Times New Roman" w:hAnsi="Times New Roman" w:cs="Times New Roman"/>
                <w:b/>
                <w:bCs/>
              </w:rPr>
              <w:t>Ε.</w:t>
            </w:r>
          </w:p>
        </w:tc>
        <w:tc>
          <w:tcPr>
            <w:tcW w:w="6525" w:type="dxa"/>
            <w:tcBorders>
              <w:top w:val="single" w:sz="4" w:space="0" w:color="auto"/>
              <w:left w:val="single" w:sz="4" w:space="0" w:color="auto"/>
              <w:bottom w:val="single" w:sz="4" w:space="0" w:color="auto"/>
              <w:right w:val="single" w:sz="4" w:space="0" w:color="auto"/>
            </w:tcBorders>
          </w:tcPr>
          <w:p w14:paraId="714C7204" w14:textId="483514A1" w:rsidR="007A5983" w:rsidRPr="00447EFD" w:rsidRDefault="00B374A0" w:rsidP="00F36FA6">
            <w:pPr>
              <w:widowControl w:val="0"/>
              <w:autoSpaceDE w:val="0"/>
              <w:autoSpaceDN w:val="0"/>
              <w:spacing w:after="0" w:line="360" w:lineRule="auto"/>
              <w:jc w:val="both"/>
              <w:rPr>
                <w:rFonts w:ascii="Times New Roman" w:hAnsi="Times New Roman" w:cs="Times New Roman"/>
                <w:b/>
                <w:bCs/>
              </w:rPr>
            </w:pPr>
            <w:r w:rsidRPr="00447EFD">
              <w:rPr>
                <w:rFonts w:ascii="Times New Roman" w:hAnsi="Times New Roman" w:cs="Times New Roman"/>
                <w:b/>
                <w:bCs/>
              </w:rPr>
              <w:t>ΓΕΝΙΚΟΙ ΟΡΟΙ</w:t>
            </w:r>
          </w:p>
        </w:tc>
        <w:tc>
          <w:tcPr>
            <w:tcW w:w="864" w:type="dxa"/>
            <w:tcBorders>
              <w:top w:val="single" w:sz="4" w:space="0" w:color="auto"/>
              <w:left w:val="single" w:sz="4" w:space="0" w:color="auto"/>
              <w:bottom w:val="single" w:sz="4" w:space="0" w:color="auto"/>
              <w:right w:val="single" w:sz="4" w:space="0" w:color="auto"/>
            </w:tcBorders>
          </w:tcPr>
          <w:p w14:paraId="1CBF095A" w14:textId="77777777" w:rsidR="007A5983" w:rsidRPr="00447EFD" w:rsidRDefault="007A5983" w:rsidP="00484317">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67D68BF2" w14:textId="77777777" w:rsidR="007A5983" w:rsidRPr="00447EFD" w:rsidRDefault="007A5983" w:rsidP="00484317">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2CC3C358" w14:textId="77777777" w:rsidR="007A5983" w:rsidRPr="00447EFD" w:rsidRDefault="007A5983" w:rsidP="00484317">
            <w:pPr>
              <w:spacing w:after="0" w:line="240" w:lineRule="auto"/>
              <w:rPr>
                <w:rFonts w:ascii="Times New Roman" w:hAnsi="Times New Roman" w:cs="Times New Roman"/>
              </w:rPr>
            </w:pPr>
          </w:p>
        </w:tc>
      </w:tr>
      <w:tr w:rsidR="00B374A0" w:rsidRPr="00447EFD" w14:paraId="30B0C7D7" w14:textId="77777777" w:rsidTr="00484317">
        <w:tc>
          <w:tcPr>
            <w:tcW w:w="523" w:type="dxa"/>
            <w:tcBorders>
              <w:top w:val="single" w:sz="4" w:space="0" w:color="auto"/>
              <w:left w:val="single" w:sz="4" w:space="0" w:color="auto"/>
              <w:bottom w:val="single" w:sz="4" w:space="0" w:color="auto"/>
              <w:right w:val="single" w:sz="4" w:space="0" w:color="auto"/>
            </w:tcBorders>
          </w:tcPr>
          <w:p w14:paraId="76CB2319" w14:textId="7888C8FA"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525" w:type="dxa"/>
            <w:tcBorders>
              <w:top w:val="single" w:sz="4" w:space="0" w:color="auto"/>
              <w:left w:val="single" w:sz="4" w:space="0" w:color="auto"/>
              <w:bottom w:val="single" w:sz="4" w:space="0" w:color="auto"/>
              <w:right w:val="single" w:sz="4" w:space="0" w:color="auto"/>
            </w:tcBorders>
          </w:tcPr>
          <w:p w14:paraId="6A0E6BCB" w14:textId="35AB5401" w:rsidR="00B374A0" w:rsidRPr="00447EFD" w:rsidRDefault="00B374A0"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hAnsi="Times New Roman" w:cs="Times New Roman"/>
              </w:rPr>
              <w:t>Όλοι οι συμμετέχοντες κατά την τεχνική αξιολόγηση θα αποδεχτούν εγγράφως την υποχρέωση, σε συνεργασία και συνεννόηση με την επιτροπή διαγωνισμού, να μεταφέρουν για επίδειξη τον προσφερόμενο εξοπλισμό προς απόδειξη των δυνατοτήτων τους σε χώρου του Νοσοκομείου, επί ποινή απόρριψης.</w:t>
            </w:r>
          </w:p>
        </w:tc>
        <w:tc>
          <w:tcPr>
            <w:tcW w:w="864" w:type="dxa"/>
            <w:tcBorders>
              <w:top w:val="single" w:sz="4" w:space="0" w:color="auto"/>
              <w:left w:val="single" w:sz="4" w:space="0" w:color="auto"/>
              <w:bottom w:val="single" w:sz="4" w:space="0" w:color="auto"/>
              <w:right w:val="single" w:sz="4" w:space="0" w:color="auto"/>
            </w:tcBorders>
          </w:tcPr>
          <w:p w14:paraId="464A325F"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277B485F"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3F942088" w14:textId="77777777" w:rsidR="00B374A0" w:rsidRPr="00447EFD" w:rsidRDefault="00B374A0" w:rsidP="00B374A0">
            <w:pPr>
              <w:spacing w:after="0" w:line="240" w:lineRule="auto"/>
              <w:rPr>
                <w:rFonts w:ascii="Times New Roman" w:hAnsi="Times New Roman" w:cs="Times New Roman"/>
              </w:rPr>
            </w:pPr>
          </w:p>
        </w:tc>
      </w:tr>
      <w:tr w:rsidR="00B374A0" w:rsidRPr="00447EFD" w14:paraId="34F83965" w14:textId="77777777" w:rsidTr="00484317">
        <w:tc>
          <w:tcPr>
            <w:tcW w:w="523" w:type="dxa"/>
            <w:tcBorders>
              <w:top w:val="single" w:sz="4" w:space="0" w:color="auto"/>
              <w:left w:val="single" w:sz="4" w:space="0" w:color="auto"/>
              <w:bottom w:val="single" w:sz="4" w:space="0" w:color="auto"/>
              <w:right w:val="single" w:sz="4" w:space="0" w:color="auto"/>
            </w:tcBorders>
          </w:tcPr>
          <w:p w14:paraId="08EF530F" w14:textId="5136B9A2"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525" w:type="dxa"/>
            <w:tcBorders>
              <w:top w:val="single" w:sz="4" w:space="0" w:color="auto"/>
              <w:left w:val="single" w:sz="4" w:space="0" w:color="auto"/>
              <w:bottom w:val="single" w:sz="4" w:space="0" w:color="auto"/>
              <w:right w:val="single" w:sz="4" w:space="0" w:color="auto"/>
            </w:tcBorders>
          </w:tcPr>
          <w:p w14:paraId="605212A8" w14:textId="0537E1D6" w:rsidR="00B374A0" w:rsidRPr="00447EFD" w:rsidRDefault="00B374A0"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eastAsia="Calibri" w:hAnsi="Times New Roman" w:cs="Times New Roman"/>
              </w:rPr>
              <w:t>Όλα τα παραπάνω να βεβαιώνονται από τα επίσημα εμπορικά φυλλάδια του κατασκευαστικού οίκου.</w:t>
            </w:r>
          </w:p>
        </w:tc>
        <w:tc>
          <w:tcPr>
            <w:tcW w:w="864" w:type="dxa"/>
            <w:tcBorders>
              <w:top w:val="single" w:sz="4" w:space="0" w:color="auto"/>
              <w:left w:val="single" w:sz="4" w:space="0" w:color="auto"/>
              <w:bottom w:val="single" w:sz="4" w:space="0" w:color="auto"/>
              <w:right w:val="single" w:sz="4" w:space="0" w:color="auto"/>
            </w:tcBorders>
          </w:tcPr>
          <w:p w14:paraId="47A29750"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393C190"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16758190" w14:textId="77777777" w:rsidR="00B374A0" w:rsidRPr="00447EFD" w:rsidRDefault="00B374A0" w:rsidP="00B374A0">
            <w:pPr>
              <w:spacing w:after="0" w:line="240" w:lineRule="auto"/>
              <w:rPr>
                <w:rFonts w:ascii="Times New Roman" w:hAnsi="Times New Roman" w:cs="Times New Roman"/>
              </w:rPr>
            </w:pPr>
          </w:p>
        </w:tc>
      </w:tr>
      <w:tr w:rsidR="00B374A0" w:rsidRPr="00447EFD" w14:paraId="30759457" w14:textId="77777777" w:rsidTr="00484317">
        <w:tc>
          <w:tcPr>
            <w:tcW w:w="523" w:type="dxa"/>
            <w:tcBorders>
              <w:top w:val="single" w:sz="4" w:space="0" w:color="auto"/>
              <w:left w:val="single" w:sz="4" w:space="0" w:color="auto"/>
              <w:bottom w:val="single" w:sz="4" w:space="0" w:color="auto"/>
              <w:right w:val="single" w:sz="4" w:space="0" w:color="auto"/>
            </w:tcBorders>
          </w:tcPr>
          <w:p w14:paraId="31BEA77E" w14:textId="2C7D12A3"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3.</w:t>
            </w:r>
          </w:p>
        </w:tc>
        <w:tc>
          <w:tcPr>
            <w:tcW w:w="6525" w:type="dxa"/>
            <w:tcBorders>
              <w:top w:val="single" w:sz="4" w:space="0" w:color="auto"/>
              <w:left w:val="single" w:sz="4" w:space="0" w:color="auto"/>
              <w:bottom w:val="single" w:sz="4" w:space="0" w:color="auto"/>
              <w:right w:val="single" w:sz="4" w:space="0" w:color="auto"/>
            </w:tcBorders>
          </w:tcPr>
          <w:p w14:paraId="7A2C5168" w14:textId="4A661281" w:rsidR="00B374A0" w:rsidRPr="00447EFD" w:rsidRDefault="00B374A0"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eastAsia="Calibri" w:hAnsi="Times New Roman" w:cs="Times New Roman"/>
              </w:rPr>
              <w:t xml:space="preserve">Να κατατεθούν τα πιστοποιητικά συστήματος διαχείρισης της ποιότητας για τις απαιτήσεις των προϊόντων 93/42/EEC, εργοστασιακά πιστοποιητικά ISO 13485:2016 και </w:t>
            </w:r>
            <w:r w:rsidRPr="00447EFD">
              <w:rPr>
                <w:rFonts w:ascii="Times New Roman" w:eastAsia="Calibri" w:hAnsi="Times New Roman" w:cs="Times New Roman"/>
                <w:lang w:val="en-US"/>
              </w:rPr>
              <w:t>ISO</w:t>
            </w:r>
            <w:r w:rsidRPr="00447EFD">
              <w:rPr>
                <w:rFonts w:ascii="Times New Roman" w:eastAsia="Calibri" w:hAnsi="Times New Roman" w:cs="Times New Roman"/>
              </w:rPr>
              <w:t xml:space="preserve"> 9001:2015, καθώς και η προμηθεύτρια εταιρεία να διαθέτει ISO 9001:2015, ISO 14001, ISO 45001, ISO 27001 (Ασφαλή Διαχείριση Πληροφοριών και δεδομένων – </w:t>
            </w:r>
            <w:proofErr w:type="spellStart"/>
            <w:r w:rsidRPr="00447EFD">
              <w:rPr>
                <w:rFonts w:ascii="Times New Roman" w:eastAsia="Calibri" w:hAnsi="Times New Roman" w:cs="Times New Roman"/>
              </w:rPr>
              <w:t>Data</w:t>
            </w:r>
            <w:proofErr w:type="spellEnd"/>
            <w:r w:rsidRPr="00447EFD">
              <w:rPr>
                <w:rFonts w:ascii="Times New Roman" w:eastAsia="Calibri" w:hAnsi="Times New Roman" w:cs="Times New Roman"/>
              </w:rPr>
              <w:t xml:space="preserve"> </w:t>
            </w:r>
            <w:proofErr w:type="spellStart"/>
            <w:r w:rsidRPr="00447EFD">
              <w:rPr>
                <w:rFonts w:ascii="Times New Roman" w:eastAsia="Calibri" w:hAnsi="Times New Roman" w:cs="Times New Roman"/>
              </w:rPr>
              <w:t>security</w:t>
            </w:r>
            <w:proofErr w:type="spellEnd"/>
            <w:r w:rsidRPr="00447EFD">
              <w:rPr>
                <w:rFonts w:ascii="Times New Roman" w:eastAsia="Calibri" w:hAnsi="Times New Roman" w:cs="Times New Roman"/>
              </w:rPr>
              <w:t xml:space="preserve">, ISO 13485:16 (διακίνηση και τεχνική υποστήριξη ιατροτεχνολογικών προϊόντων) και ISO 27701:2019 «Σύστημα Διαχείρισης Πληροφοριών </w:t>
            </w:r>
            <w:proofErr w:type="spellStart"/>
            <w:r w:rsidRPr="00447EFD">
              <w:rPr>
                <w:rFonts w:ascii="Times New Roman" w:eastAsia="Calibri" w:hAnsi="Times New Roman" w:cs="Times New Roman"/>
              </w:rPr>
              <w:t>Ιδιωτικότητας</w:t>
            </w:r>
            <w:proofErr w:type="spellEnd"/>
            <w:r w:rsidRPr="00447EFD">
              <w:rPr>
                <w:rFonts w:ascii="Times New Roman" w:eastAsia="Calibri" w:hAnsi="Times New Roman" w:cs="Times New Roman"/>
              </w:rPr>
              <w:t xml:space="preserve">». Επίσης, να πληροί την Υ.Α. ΔΥ8δ/Γ.Π. οικ./1348/04 και να είναι ενταγμένος σε πρόγραμμα εναλλακτικής διαχείρισης Α.Η.Η.Ε. βάσει του Π.Δ. 117/2004. </w:t>
            </w:r>
          </w:p>
        </w:tc>
        <w:tc>
          <w:tcPr>
            <w:tcW w:w="864" w:type="dxa"/>
            <w:tcBorders>
              <w:top w:val="single" w:sz="4" w:space="0" w:color="auto"/>
              <w:left w:val="single" w:sz="4" w:space="0" w:color="auto"/>
              <w:bottom w:val="single" w:sz="4" w:space="0" w:color="auto"/>
              <w:right w:val="single" w:sz="4" w:space="0" w:color="auto"/>
            </w:tcBorders>
          </w:tcPr>
          <w:p w14:paraId="113BEB4F"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2BEF829"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33431B28" w14:textId="77777777" w:rsidR="00B374A0" w:rsidRPr="00447EFD" w:rsidRDefault="00B374A0" w:rsidP="00B374A0">
            <w:pPr>
              <w:spacing w:after="0" w:line="240" w:lineRule="auto"/>
              <w:rPr>
                <w:rFonts w:ascii="Times New Roman" w:hAnsi="Times New Roman" w:cs="Times New Roman"/>
              </w:rPr>
            </w:pPr>
          </w:p>
        </w:tc>
      </w:tr>
      <w:tr w:rsidR="00724A2A" w:rsidRPr="00447EFD" w14:paraId="65B14DB6" w14:textId="77777777" w:rsidTr="00484317">
        <w:tc>
          <w:tcPr>
            <w:tcW w:w="523" w:type="dxa"/>
            <w:tcBorders>
              <w:top w:val="single" w:sz="4" w:space="0" w:color="auto"/>
              <w:left w:val="single" w:sz="4" w:space="0" w:color="auto"/>
              <w:bottom w:val="single" w:sz="4" w:space="0" w:color="auto"/>
              <w:right w:val="single" w:sz="4" w:space="0" w:color="auto"/>
            </w:tcBorders>
          </w:tcPr>
          <w:p w14:paraId="2914ED29" w14:textId="71B07229" w:rsidR="00724A2A" w:rsidRPr="00447EFD" w:rsidRDefault="00724A2A" w:rsidP="00724A2A">
            <w:pPr>
              <w:spacing w:after="0" w:line="240" w:lineRule="auto"/>
              <w:rPr>
                <w:rFonts w:ascii="Times New Roman" w:hAnsi="Times New Roman" w:cs="Times New Roman"/>
                <w:b/>
                <w:bCs/>
              </w:rPr>
            </w:pPr>
            <w:r w:rsidRPr="00447EFD">
              <w:rPr>
                <w:rFonts w:ascii="Times New Roman" w:hAnsi="Times New Roman" w:cs="Times New Roman"/>
                <w:b/>
                <w:bCs/>
              </w:rPr>
              <w:t>4.</w:t>
            </w:r>
          </w:p>
        </w:tc>
        <w:tc>
          <w:tcPr>
            <w:tcW w:w="6525" w:type="dxa"/>
            <w:tcBorders>
              <w:top w:val="single" w:sz="4" w:space="0" w:color="auto"/>
              <w:left w:val="single" w:sz="4" w:space="0" w:color="auto"/>
              <w:bottom w:val="single" w:sz="4" w:space="0" w:color="auto"/>
              <w:right w:val="single" w:sz="4" w:space="0" w:color="auto"/>
            </w:tcBorders>
          </w:tcPr>
          <w:p w14:paraId="22DAFCD6" w14:textId="13453F73" w:rsidR="00724A2A" w:rsidRPr="00447EFD" w:rsidRDefault="00724A2A"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hAnsi="Times New Roman" w:cs="Times New Roman"/>
              </w:rPr>
              <w:t>Η προμηθεύτρια εταιρία να καταθέσει αποδεικτικά ότι έχει καταβάλλει το τελευταίο «ΤΕΛΟΣ ΕΤΟΙΜΟΤΗΤΑΣ», σύμφωνα με τις διατάξεις του Ν. 3370/2005, άρθρο 48, παράγραφος 3 (ΦΕΚ 176Α’/11-07-05). Αποδεικτικά αποτελούν: 1) η «ΚΑΤΑΣΤΑΣΗ ΠΛΗΡΩΜΗΣ ΤΕΛΟΥΣ ΕΤΟΙΜΟΤΗΤΑΣ» του τελευταίου έτους και 2) το σχετικό υποβληθέν ηλεκτρονικό παράβολο υπέρ ΕΟΦ.</w:t>
            </w:r>
          </w:p>
        </w:tc>
        <w:tc>
          <w:tcPr>
            <w:tcW w:w="864" w:type="dxa"/>
            <w:tcBorders>
              <w:top w:val="single" w:sz="4" w:space="0" w:color="auto"/>
              <w:left w:val="single" w:sz="4" w:space="0" w:color="auto"/>
              <w:bottom w:val="single" w:sz="4" w:space="0" w:color="auto"/>
              <w:right w:val="single" w:sz="4" w:space="0" w:color="auto"/>
            </w:tcBorders>
          </w:tcPr>
          <w:p w14:paraId="46226766" w14:textId="12B43148" w:rsidR="00724A2A" w:rsidRPr="00447EFD" w:rsidRDefault="00724A2A" w:rsidP="00724A2A">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30E57CBD" w14:textId="77777777" w:rsidR="00724A2A" w:rsidRPr="00447EFD" w:rsidRDefault="00724A2A" w:rsidP="00724A2A">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6EEF197A" w14:textId="77777777" w:rsidR="00724A2A" w:rsidRPr="00447EFD" w:rsidRDefault="00724A2A" w:rsidP="00724A2A">
            <w:pPr>
              <w:spacing w:after="0" w:line="240" w:lineRule="auto"/>
              <w:rPr>
                <w:rFonts w:ascii="Times New Roman" w:hAnsi="Times New Roman" w:cs="Times New Roman"/>
              </w:rPr>
            </w:pPr>
          </w:p>
        </w:tc>
      </w:tr>
      <w:tr w:rsidR="00724A2A" w:rsidRPr="00447EFD" w14:paraId="26C323C7" w14:textId="77777777" w:rsidTr="00484317">
        <w:tc>
          <w:tcPr>
            <w:tcW w:w="523" w:type="dxa"/>
            <w:tcBorders>
              <w:top w:val="single" w:sz="4" w:space="0" w:color="auto"/>
              <w:left w:val="single" w:sz="4" w:space="0" w:color="auto"/>
              <w:bottom w:val="single" w:sz="4" w:space="0" w:color="auto"/>
              <w:right w:val="single" w:sz="4" w:space="0" w:color="auto"/>
            </w:tcBorders>
          </w:tcPr>
          <w:p w14:paraId="22A5A9BE" w14:textId="5B8A629B" w:rsidR="00724A2A" w:rsidRPr="00447EFD" w:rsidRDefault="00724A2A" w:rsidP="00724A2A">
            <w:pPr>
              <w:spacing w:after="0" w:line="240" w:lineRule="auto"/>
              <w:rPr>
                <w:rFonts w:ascii="Times New Roman" w:hAnsi="Times New Roman" w:cs="Times New Roman"/>
                <w:b/>
                <w:bCs/>
              </w:rPr>
            </w:pPr>
            <w:r w:rsidRPr="00447EFD">
              <w:rPr>
                <w:rFonts w:ascii="Times New Roman" w:hAnsi="Times New Roman" w:cs="Times New Roman"/>
                <w:b/>
                <w:bCs/>
              </w:rPr>
              <w:t>5.</w:t>
            </w:r>
          </w:p>
        </w:tc>
        <w:tc>
          <w:tcPr>
            <w:tcW w:w="6525" w:type="dxa"/>
            <w:tcBorders>
              <w:top w:val="single" w:sz="4" w:space="0" w:color="auto"/>
              <w:left w:val="single" w:sz="4" w:space="0" w:color="auto"/>
              <w:bottom w:val="single" w:sz="4" w:space="0" w:color="auto"/>
              <w:right w:val="single" w:sz="4" w:space="0" w:color="auto"/>
            </w:tcBorders>
          </w:tcPr>
          <w:p w14:paraId="486DAC9F" w14:textId="7C71E009" w:rsidR="00724A2A" w:rsidRPr="00447EFD" w:rsidRDefault="00724A2A"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hAnsi="Times New Roman" w:cs="Times New Roman"/>
              </w:rPr>
              <w:t>Με την τοποθέτηση του μηχανήματος να γίνει πλήρης εγκατάσταση και επίδειξη και απαραιτήτως εκπαίδευση των χρηστών και των τεχνικών.</w:t>
            </w:r>
          </w:p>
        </w:tc>
        <w:tc>
          <w:tcPr>
            <w:tcW w:w="864" w:type="dxa"/>
            <w:tcBorders>
              <w:top w:val="single" w:sz="4" w:space="0" w:color="auto"/>
              <w:left w:val="single" w:sz="4" w:space="0" w:color="auto"/>
              <w:bottom w:val="single" w:sz="4" w:space="0" w:color="auto"/>
              <w:right w:val="single" w:sz="4" w:space="0" w:color="auto"/>
            </w:tcBorders>
          </w:tcPr>
          <w:p w14:paraId="32843E5B" w14:textId="25D362C3" w:rsidR="00724A2A" w:rsidRPr="00447EFD" w:rsidRDefault="00724A2A" w:rsidP="00724A2A">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165906CC" w14:textId="77777777" w:rsidR="00724A2A" w:rsidRPr="00447EFD" w:rsidRDefault="00724A2A" w:rsidP="00724A2A">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70667C80" w14:textId="77777777" w:rsidR="00724A2A" w:rsidRPr="00447EFD" w:rsidRDefault="00724A2A" w:rsidP="00724A2A">
            <w:pPr>
              <w:spacing w:after="0" w:line="240" w:lineRule="auto"/>
              <w:rPr>
                <w:rFonts w:ascii="Times New Roman" w:hAnsi="Times New Roman" w:cs="Times New Roman"/>
              </w:rPr>
            </w:pPr>
          </w:p>
        </w:tc>
      </w:tr>
      <w:tr w:rsidR="00724A2A" w:rsidRPr="00447EFD" w14:paraId="5175D494" w14:textId="77777777" w:rsidTr="00484317">
        <w:tc>
          <w:tcPr>
            <w:tcW w:w="523" w:type="dxa"/>
            <w:tcBorders>
              <w:top w:val="single" w:sz="4" w:space="0" w:color="auto"/>
              <w:left w:val="single" w:sz="4" w:space="0" w:color="auto"/>
              <w:bottom w:val="single" w:sz="4" w:space="0" w:color="auto"/>
              <w:right w:val="single" w:sz="4" w:space="0" w:color="auto"/>
            </w:tcBorders>
          </w:tcPr>
          <w:p w14:paraId="2DB85749" w14:textId="7E6268B8" w:rsidR="00724A2A" w:rsidRPr="00447EFD" w:rsidRDefault="00724A2A" w:rsidP="00724A2A">
            <w:pPr>
              <w:spacing w:after="0" w:line="240" w:lineRule="auto"/>
              <w:rPr>
                <w:rFonts w:ascii="Times New Roman" w:hAnsi="Times New Roman" w:cs="Times New Roman"/>
                <w:b/>
                <w:bCs/>
              </w:rPr>
            </w:pPr>
            <w:r w:rsidRPr="00447EFD">
              <w:rPr>
                <w:rFonts w:ascii="Times New Roman" w:hAnsi="Times New Roman" w:cs="Times New Roman"/>
                <w:b/>
                <w:bCs/>
              </w:rPr>
              <w:t>6.</w:t>
            </w:r>
          </w:p>
        </w:tc>
        <w:tc>
          <w:tcPr>
            <w:tcW w:w="6525" w:type="dxa"/>
            <w:tcBorders>
              <w:top w:val="single" w:sz="4" w:space="0" w:color="auto"/>
              <w:left w:val="single" w:sz="4" w:space="0" w:color="auto"/>
              <w:bottom w:val="single" w:sz="4" w:space="0" w:color="auto"/>
              <w:right w:val="single" w:sz="4" w:space="0" w:color="auto"/>
            </w:tcBorders>
          </w:tcPr>
          <w:p w14:paraId="13F94B83" w14:textId="693AE274" w:rsidR="00724A2A" w:rsidRPr="00447EFD" w:rsidRDefault="00724A2A"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eastAsia="Calibri" w:hAnsi="Times New Roman" w:cs="Times New Roman"/>
              </w:rPr>
              <w:t xml:space="preserve">Ο προμηθευτής υποχρεούται να δηλώσει εγγράφως ότι αναλαμβάνει την υποχρέωση να διαθέτει στην υπηρεσία ανταλλακτικά του προσφερόμενου είδους (μηχανήματος, </w:t>
            </w:r>
            <w:proofErr w:type="spellStart"/>
            <w:r w:rsidRPr="00447EFD">
              <w:rPr>
                <w:rFonts w:ascii="Times New Roman" w:eastAsia="Calibri" w:hAnsi="Times New Roman" w:cs="Times New Roman"/>
              </w:rPr>
              <w:t>κ.λ.π</w:t>
            </w:r>
            <w:proofErr w:type="spellEnd"/>
            <w:r w:rsidRPr="00447EFD">
              <w:rPr>
                <w:rFonts w:ascii="Times New Roman" w:eastAsia="Calibri" w:hAnsi="Times New Roman" w:cs="Times New Roman"/>
              </w:rPr>
              <w:t>.) για 10 έτη τουλάχιστον.</w:t>
            </w:r>
          </w:p>
        </w:tc>
        <w:tc>
          <w:tcPr>
            <w:tcW w:w="864" w:type="dxa"/>
            <w:tcBorders>
              <w:top w:val="single" w:sz="4" w:space="0" w:color="auto"/>
              <w:left w:val="single" w:sz="4" w:space="0" w:color="auto"/>
              <w:bottom w:val="single" w:sz="4" w:space="0" w:color="auto"/>
              <w:right w:val="single" w:sz="4" w:space="0" w:color="auto"/>
            </w:tcBorders>
          </w:tcPr>
          <w:p w14:paraId="5DD298B6" w14:textId="398090E2" w:rsidR="00724A2A" w:rsidRPr="00447EFD" w:rsidRDefault="00724A2A" w:rsidP="00724A2A">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733959D4" w14:textId="77777777" w:rsidR="00724A2A" w:rsidRPr="00447EFD" w:rsidRDefault="00724A2A" w:rsidP="00724A2A">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7A380070" w14:textId="77777777" w:rsidR="00724A2A" w:rsidRPr="00447EFD" w:rsidRDefault="00724A2A" w:rsidP="00724A2A">
            <w:pPr>
              <w:spacing w:after="0" w:line="240" w:lineRule="auto"/>
              <w:rPr>
                <w:rFonts w:ascii="Times New Roman" w:hAnsi="Times New Roman" w:cs="Times New Roman"/>
              </w:rPr>
            </w:pPr>
          </w:p>
        </w:tc>
      </w:tr>
      <w:tr w:rsidR="00724A2A" w:rsidRPr="00447EFD" w14:paraId="61BC2642" w14:textId="77777777" w:rsidTr="00484317">
        <w:tc>
          <w:tcPr>
            <w:tcW w:w="523" w:type="dxa"/>
            <w:tcBorders>
              <w:top w:val="single" w:sz="4" w:space="0" w:color="auto"/>
              <w:left w:val="single" w:sz="4" w:space="0" w:color="auto"/>
              <w:bottom w:val="single" w:sz="4" w:space="0" w:color="auto"/>
              <w:right w:val="single" w:sz="4" w:space="0" w:color="auto"/>
            </w:tcBorders>
          </w:tcPr>
          <w:p w14:paraId="2B0C4184" w14:textId="75BB6EEF" w:rsidR="00724A2A" w:rsidRPr="00447EFD" w:rsidRDefault="00724A2A" w:rsidP="00724A2A">
            <w:pPr>
              <w:spacing w:after="0" w:line="240" w:lineRule="auto"/>
              <w:rPr>
                <w:rFonts w:ascii="Times New Roman" w:hAnsi="Times New Roman" w:cs="Times New Roman"/>
                <w:b/>
                <w:bCs/>
              </w:rPr>
            </w:pPr>
            <w:r w:rsidRPr="00447EFD">
              <w:rPr>
                <w:rFonts w:ascii="Times New Roman" w:hAnsi="Times New Roman" w:cs="Times New Roman"/>
                <w:b/>
                <w:bCs/>
              </w:rPr>
              <w:t>7.</w:t>
            </w:r>
          </w:p>
        </w:tc>
        <w:tc>
          <w:tcPr>
            <w:tcW w:w="6525" w:type="dxa"/>
            <w:tcBorders>
              <w:top w:val="single" w:sz="4" w:space="0" w:color="auto"/>
              <w:left w:val="single" w:sz="4" w:space="0" w:color="auto"/>
              <w:bottom w:val="single" w:sz="4" w:space="0" w:color="auto"/>
              <w:right w:val="single" w:sz="4" w:space="0" w:color="auto"/>
            </w:tcBorders>
          </w:tcPr>
          <w:p w14:paraId="103A2FBC" w14:textId="1374BF98" w:rsidR="00724A2A" w:rsidRPr="00447EFD" w:rsidRDefault="00724A2A"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eastAsia="Calibri" w:hAnsi="Times New Roman" w:cs="Times New Roman"/>
              </w:rPr>
              <w:t>Ο προμηθευτής υποχρεούται να εγγυηθεί την καλή λειτουργία του υπό προμήθεια είδους για τουλάχιστον δυο (2) χρόνια από την παραλαβή του.</w:t>
            </w:r>
          </w:p>
        </w:tc>
        <w:tc>
          <w:tcPr>
            <w:tcW w:w="864" w:type="dxa"/>
            <w:tcBorders>
              <w:top w:val="single" w:sz="4" w:space="0" w:color="auto"/>
              <w:left w:val="single" w:sz="4" w:space="0" w:color="auto"/>
              <w:bottom w:val="single" w:sz="4" w:space="0" w:color="auto"/>
              <w:right w:val="single" w:sz="4" w:space="0" w:color="auto"/>
            </w:tcBorders>
          </w:tcPr>
          <w:p w14:paraId="2345FD6A" w14:textId="1442F0DE" w:rsidR="00724A2A" w:rsidRPr="00447EFD" w:rsidRDefault="00724A2A" w:rsidP="00724A2A">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F17953D" w14:textId="77777777" w:rsidR="00724A2A" w:rsidRPr="00447EFD" w:rsidRDefault="00724A2A" w:rsidP="00724A2A">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56C514CF" w14:textId="77777777" w:rsidR="00724A2A" w:rsidRPr="00447EFD" w:rsidRDefault="00724A2A" w:rsidP="00724A2A">
            <w:pPr>
              <w:spacing w:after="0" w:line="240" w:lineRule="auto"/>
              <w:rPr>
                <w:rFonts w:ascii="Times New Roman" w:hAnsi="Times New Roman" w:cs="Times New Roman"/>
              </w:rPr>
            </w:pPr>
          </w:p>
        </w:tc>
      </w:tr>
      <w:tr w:rsidR="00B374A0" w:rsidRPr="00447EFD" w14:paraId="498CBAA4" w14:textId="77777777" w:rsidTr="00484317">
        <w:tc>
          <w:tcPr>
            <w:tcW w:w="523" w:type="dxa"/>
            <w:tcBorders>
              <w:top w:val="single" w:sz="4" w:space="0" w:color="auto"/>
              <w:left w:val="single" w:sz="4" w:space="0" w:color="auto"/>
              <w:bottom w:val="single" w:sz="4" w:space="0" w:color="auto"/>
              <w:right w:val="single" w:sz="4" w:space="0" w:color="auto"/>
            </w:tcBorders>
          </w:tcPr>
          <w:p w14:paraId="6C58DADD" w14:textId="19AB71D9"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8.</w:t>
            </w:r>
          </w:p>
        </w:tc>
        <w:tc>
          <w:tcPr>
            <w:tcW w:w="6525" w:type="dxa"/>
            <w:tcBorders>
              <w:top w:val="single" w:sz="4" w:space="0" w:color="auto"/>
              <w:left w:val="single" w:sz="4" w:space="0" w:color="auto"/>
              <w:bottom w:val="single" w:sz="4" w:space="0" w:color="auto"/>
              <w:right w:val="single" w:sz="4" w:space="0" w:color="auto"/>
            </w:tcBorders>
          </w:tcPr>
          <w:p w14:paraId="27D12EEC" w14:textId="1DBEB2B6" w:rsidR="00B374A0" w:rsidRPr="00447EFD" w:rsidRDefault="00B374A0"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eastAsia="Calibri" w:hAnsi="Times New Roman" w:cs="Times New Roman"/>
              </w:rPr>
              <w:t xml:space="preserve">Το προσφερόμενο είδος να φέρει πιστοποίηση </w:t>
            </w:r>
            <w:r w:rsidRPr="00447EFD">
              <w:rPr>
                <w:rFonts w:ascii="Times New Roman" w:eastAsia="Calibri" w:hAnsi="Times New Roman" w:cs="Times New Roman"/>
                <w:lang w:val="en-US"/>
              </w:rPr>
              <w:t>CE</w:t>
            </w:r>
            <w:r w:rsidRPr="00447EFD">
              <w:rPr>
                <w:rFonts w:ascii="Times New Roman" w:eastAsia="Calibri" w:hAnsi="Times New Roman" w:cs="Times New Roman"/>
              </w:rPr>
              <w:t xml:space="preserve">. </w:t>
            </w:r>
          </w:p>
        </w:tc>
        <w:tc>
          <w:tcPr>
            <w:tcW w:w="864" w:type="dxa"/>
            <w:tcBorders>
              <w:top w:val="single" w:sz="4" w:space="0" w:color="auto"/>
              <w:left w:val="single" w:sz="4" w:space="0" w:color="auto"/>
              <w:bottom w:val="single" w:sz="4" w:space="0" w:color="auto"/>
              <w:right w:val="single" w:sz="4" w:space="0" w:color="auto"/>
            </w:tcBorders>
          </w:tcPr>
          <w:p w14:paraId="1F01D719" w14:textId="671F220E" w:rsidR="00B374A0" w:rsidRPr="00447EFD" w:rsidRDefault="00724A2A"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24A598E0"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7FE68517" w14:textId="77777777" w:rsidR="00B374A0" w:rsidRPr="00447EFD" w:rsidRDefault="00B374A0" w:rsidP="00B374A0">
            <w:pPr>
              <w:spacing w:after="0" w:line="240" w:lineRule="auto"/>
              <w:rPr>
                <w:rFonts w:ascii="Times New Roman" w:hAnsi="Times New Roman" w:cs="Times New Roman"/>
              </w:rPr>
            </w:pPr>
          </w:p>
        </w:tc>
      </w:tr>
      <w:bookmarkEnd w:id="0"/>
    </w:tbl>
    <w:p w14:paraId="4769324F" w14:textId="77777777" w:rsidR="007A5983" w:rsidRPr="00447EFD" w:rsidRDefault="007A5983">
      <w:pPr>
        <w:rPr>
          <w:rFonts w:ascii="Times New Roman" w:hAnsi="Times New Roman" w:cs="Times New Roman"/>
        </w:rPr>
      </w:pPr>
    </w:p>
    <w:sectPr w:rsidR="007A5983" w:rsidRPr="00447EF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FFFFFFFF"/>
    <w:name w:val="WW8Num4"/>
    <w:lvl w:ilvl="0">
      <w:start w:val="1"/>
      <w:numFmt w:val="bullet"/>
      <w:pStyle w:val="Bullet"/>
      <w:lvlText w:val=""/>
      <w:lvlJc w:val="left"/>
      <w:pPr>
        <w:tabs>
          <w:tab w:val="num" w:pos="397"/>
        </w:tabs>
        <w:ind w:left="397" w:hanging="397"/>
      </w:pPr>
      <w:rPr>
        <w:rFonts w:ascii="Webdings" w:hAnsi="Webdings"/>
        <w:color w:val="333399"/>
        <w:sz w:val="16"/>
      </w:rPr>
    </w:lvl>
  </w:abstractNum>
  <w:abstractNum w:abstractNumId="1" w15:restartNumberingAfterBreak="0">
    <w:nsid w:val="02900890"/>
    <w:multiLevelType w:val="hybridMultilevel"/>
    <w:tmpl w:val="FFFFFFFF"/>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34414F"/>
    <w:multiLevelType w:val="hybridMultilevel"/>
    <w:tmpl w:val="055C14A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 w15:restartNumberingAfterBreak="0">
    <w:nsid w:val="1F611319"/>
    <w:multiLevelType w:val="multilevel"/>
    <w:tmpl w:val="91EEC506"/>
    <w:lvl w:ilvl="0">
      <w:start w:val="14"/>
      <w:numFmt w:val="decimal"/>
      <w:lvlText w:val="%1"/>
      <w:lvlJc w:val="left"/>
      <w:pPr>
        <w:ind w:left="420" w:hanging="420"/>
      </w:pPr>
      <w:rPr>
        <w:rFonts w:hint="default"/>
        <w:sz w:val="24"/>
      </w:rPr>
    </w:lvl>
    <w:lvl w:ilvl="1">
      <w:start w:val="1"/>
      <w:numFmt w:val="decimal"/>
      <w:lvlText w:val="%1.%2"/>
      <w:lvlJc w:val="left"/>
      <w:pPr>
        <w:ind w:left="774" w:hanging="4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4" w15:restartNumberingAfterBreak="0">
    <w:nsid w:val="22D878B0"/>
    <w:multiLevelType w:val="hybridMultilevel"/>
    <w:tmpl w:val="DB4C7B68"/>
    <w:lvl w:ilvl="0" w:tplc="CC6A9408">
      <w:start w:val="1"/>
      <w:numFmt w:val="decimal"/>
      <w:lvlText w:val="%1."/>
      <w:lvlJc w:val="left"/>
      <w:pPr>
        <w:ind w:left="141" w:hanging="260"/>
      </w:pPr>
      <w:rPr>
        <w:rFonts w:hint="default"/>
        <w:b/>
        <w:bCs/>
        <w:spacing w:val="0"/>
        <w:w w:val="100"/>
        <w:lang w:val="el-GR" w:eastAsia="en-US" w:bidi="ar-SA"/>
      </w:rPr>
    </w:lvl>
    <w:lvl w:ilvl="1" w:tplc="5ADC2860">
      <w:numFmt w:val="bullet"/>
      <w:lvlText w:val="•"/>
      <w:lvlJc w:val="left"/>
      <w:pPr>
        <w:ind w:left="1145" w:hanging="260"/>
      </w:pPr>
      <w:rPr>
        <w:rFonts w:hint="default"/>
        <w:lang w:val="el-GR" w:eastAsia="en-US" w:bidi="ar-SA"/>
      </w:rPr>
    </w:lvl>
    <w:lvl w:ilvl="2" w:tplc="54362960">
      <w:numFmt w:val="bullet"/>
      <w:lvlText w:val="•"/>
      <w:lvlJc w:val="left"/>
      <w:pPr>
        <w:ind w:left="2151" w:hanging="260"/>
      </w:pPr>
      <w:rPr>
        <w:rFonts w:hint="default"/>
        <w:lang w:val="el-GR" w:eastAsia="en-US" w:bidi="ar-SA"/>
      </w:rPr>
    </w:lvl>
    <w:lvl w:ilvl="3" w:tplc="BC64EB14">
      <w:numFmt w:val="bullet"/>
      <w:lvlText w:val="•"/>
      <w:lvlJc w:val="left"/>
      <w:pPr>
        <w:ind w:left="3157" w:hanging="260"/>
      </w:pPr>
      <w:rPr>
        <w:rFonts w:hint="default"/>
        <w:lang w:val="el-GR" w:eastAsia="en-US" w:bidi="ar-SA"/>
      </w:rPr>
    </w:lvl>
    <w:lvl w:ilvl="4" w:tplc="EFD0BBF8">
      <w:numFmt w:val="bullet"/>
      <w:lvlText w:val="•"/>
      <w:lvlJc w:val="left"/>
      <w:pPr>
        <w:ind w:left="4163" w:hanging="260"/>
      </w:pPr>
      <w:rPr>
        <w:rFonts w:hint="default"/>
        <w:lang w:val="el-GR" w:eastAsia="en-US" w:bidi="ar-SA"/>
      </w:rPr>
    </w:lvl>
    <w:lvl w:ilvl="5" w:tplc="C5A628B6">
      <w:numFmt w:val="bullet"/>
      <w:lvlText w:val="•"/>
      <w:lvlJc w:val="left"/>
      <w:pPr>
        <w:ind w:left="5169" w:hanging="260"/>
      </w:pPr>
      <w:rPr>
        <w:rFonts w:hint="default"/>
        <w:lang w:val="el-GR" w:eastAsia="en-US" w:bidi="ar-SA"/>
      </w:rPr>
    </w:lvl>
    <w:lvl w:ilvl="6" w:tplc="4A446C5E">
      <w:numFmt w:val="bullet"/>
      <w:lvlText w:val="•"/>
      <w:lvlJc w:val="left"/>
      <w:pPr>
        <w:ind w:left="6175" w:hanging="260"/>
      </w:pPr>
      <w:rPr>
        <w:rFonts w:hint="default"/>
        <w:lang w:val="el-GR" w:eastAsia="en-US" w:bidi="ar-SA"/>
      </w:rPr>
    </w:lvl>
    <w:lvl w:ilvl="7" w:tplc="D7F0A574">
      <w:numFmt w:val="bullet"/>
      <w:lvlText w:val="•"/>
      <w:lvlJc w:val="left"/>
      <w:pPr>
        <w:ind w:left="7181" w:hanging="260"/>
      </w:pPr>
      <w:rPr>
        <w:rFonts w:hint="default"/>
        <w:lang w:val="el-GR" w:eastAsia="en-US" w:bidi="ar-SA"/>
      </w:rPr>
    </w:lvl>
    <w:lvl w:ilvl="8" w:tplc="0520E298">
      <w:numFmt w:val="bullet"/>
      <w:lvlText w:val="•"/>
      <w:lvlJc w:val="left"/>
      <w:pPr>
        <w:ind w:left="8187" w:hanging="260"/>
      </w:pPr>
      <w:rPr>
        <w:rFonts w:hint="default"/>
        <w:lang w:val="el-GR" w:eastAsia="en-US" w:bidi="ar-SA"/>
      </w:rPr>
    </w:lvl>
  </w:abstractNum>
  <w:abstractNum w:abstractNumId="5" w15:restartNumberingAfterBreak="0">
    <w:nsid w:val="24DE1918"/>
    <w:multiLevelType w:val="hybridMultilevel"/>
    <w:tmpl w:val="41D858A8"/>
    <w:lvl w:ilvl="0" w:tplc="5AB8C9D4">
      <w:start w:val="13"/>
      <w:numFmt w:val="bullet"/>
      <w:lvlText w:val="-"/>
      <w:lvlJc w:val="left"/>
      <w:pPr>
        <w:ind w:left="720" w:hanging="360"/>
      </w:pPr>
      <w:rPr>
        <w:rFonts w:ascii="Times New Roman" w:eastAsia="Calibri"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AB74ED7"/>
    <w:multiLevelType w:val="hybridMultilevel"/>
    <w:tmpl w:val="AACC04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30D710E"/>
    <w:multiLevelType w:val="hybridMultilevel"/>
    <w:tmpl w:val="81B4706C"/>
    <w:lvl w:ilvl="0" w:tplc="60DADF38">
      <w:start w:val="1"/>
      <w:numFmt w:val="decimal"/>
      <w:lvlText w:val="%1."/>
      <w:lvlJc w:val="left"/>
      <w:pPr>
        <w:tabs>
          <w:tab w:val="num" w:pos="502"/>
        </w:tabs>
        <w:ind w:left="502" w:hanging="360"/>
      </w:pPr>
      <w:rPr>
        <w:b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5BC25AE8"/>
    <w:multiLevelType w:val="hybridMultilevel"/>
    <w:tmpl w:val="FFFFFFFF"/>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9" w15:restartNumberingAfterBreak="0">
    <w:nsid w:val="7DA02F3E"/>
    <w:multiLevelType w:val="hybridMultilevel"/>
    <w:tmpl w:val="2068BD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25397922">
    <w:abstractNumId w:val="0"/>
  </w:num>
  <w:num w:numId="2" w16cid:durableId="2013143216">
    <w:abstractNumId w:val="3"/>
  </w:num>
  <w:num w:numId="3" w16cid:durableId="1740135481">
    <w:abstractNumId w:val="6"/>
  </w:num>
  <w:num w:numId="4" w16cid:durableId="1925146816">
    <w:abstractNumId w:val="8"/>
  </w:num>
  <w:num w:numId="5" w16cid:durableId="484248306">
    <w:abstractNumId w:val="1"/>
  </w:num>
  <w:num w:numId="6" w16cid:durableId="1114903579">
    <w:abstractNumId w:val="4"/>
  </w:num>
  <w:num w:numId="7" w16cid:durableId="1805275979">
    <w:abstractNumId w:val="2"/>
  </w:num>
  <w:num w:numId="8" w16cid:durableId="195704279">
    <w:abstractNumId w:val="7"/>
  </w:num>
  <w:num w:numId="9" w16cid:durableId="1469860265">
    <w:abstractNumId w:val="5"/>
  </w:num>
  <w:num w:numId="10" w16cid:durableId="1958495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BB0"/>
    <w:rsid w:val="00106A66"/>
    <w:rsid w:val="001518E9"/>
    <w:rsid w:val="001633D5"/>
    <w:rsid w:val="001F3595"/>
    <w:rsid w:val="00227638"/>
    <w:rsid w:val="002A60C2"/>
    <w:rsid w:val="002B7E73"/>
    <w:rsid w:val="002D1679"/>
    <w:rsid w:val="00300846"/>
    <w:rsid w:val="00354B37"/>
    <w:rsid w:val="003565D8"/>
    <w:rsid w:val="00367356"/>
    <w:rsid w:val="00375EEE"/>
    <w:rsid w:val="003E29E8"/>
    <w:rsid w:val="003F70FF"/>
    <w:rsid w:val="00431B31"/>
    <w:rsid w:val="00447EFD"/>
    <w:rsid w:val="004637C5"/>
    <w:rsid w:val="00494F89"/>
    <w:rsid w:val="005B219B"/>
    <w:rsid w:val="005D3571"/>
    <w:rsid w:val="005D3AC5"/>
    <w:rsid w:val="00655000"/>
    <w:rsid w:val="00690269"/>
    <w:rsid w:val="006F03B8"/>
    <w:rsid w:val="00707ADF"/>
    <w:rsid w:val="00724A2A"/>
    <w:rsid w:val="00777EF0"/>
    <w:rsid w:val="007A5983"/>
    <w:rsid w:val="007D41B6"/>
    <w:rsid w:val="00874C6A"/>
    <w:rsid w:val="008F5595"/>
    <w:rsid w:val="00957693"/>
    <w:rsid w:val="00975805"/>
    <w:rsid w:val="00A377EA"/>
    <w:rsid w:val="00A65BB0"/>
    <w:rsid w:val="00B374A0"/>
    <w:rsid w:val="00BB6F29"/>
    <w:rsid w:val="00C85540"/>
    <w:rsid w:val="00CB2416"/>
    <w:rsid w:val="00E766B1"/>
    <w:rsid w:val="00EC6893"/>
    <w:rsid w:val="00F36FA6"/>
    <w:rsid w:val="00F94FB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C752"/>
  <w15:chartTrackingRefBased/>
  <w15:docId w15:val="{55EE7738-69A9-4AD0-8ECD-0FDEB68B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5983"/>
    <w:pPr>
      <w:spacing w:line="278" w:lineRule="auto"/>
    </w:pPr>
    <w:rPr>
      <w:sz w:val="24"/>
      <w:szCs w:val="24"/>
      <w14:ligatures w14:val="none"/>
    </w:rPr>
  </w:style>
  <w:style w:type="paragraph" w:styleId="1">
    <w:name w:val="heading 1"/>
    <w:basedOn w:val="a"/>
    <w:next w:val="a"/>
    <w:link w:val="1Char"/>
    <w:uiPriority w:val="9"/>
    <w:qFormat/>
    <w:rsid w:val="00A65B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A65B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A65BB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A65BB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A65BB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A65BB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A65BB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A65BB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A65BB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A65BB0"/>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A65BB0"/>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A65BB0"/>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A65BB0"/>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A65BB0"/>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A65BB0"/>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A65BB0"/>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A65BB0"/>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A65BB0"/>
    <w:rPr>
      <w:rFonts w:eastAsiaTheme="majorEastAsia" w:cstheme="majorBidi"/>
      <w:color w:val="272727" w:themeColor="text1" w:themeTint="D8"/>
    </w:rPr>
  </w:style>
  <w:style w:type="paragraph" w:styleId="a3">
    <w:name w:val="Title"/>
    <w:basedOn w:val="a"/>
    <w:next w:val="a"/>
    <w:link w:val="Char"/>
    <w:uiPriority w:val="10"/>
    <w:qFormat/>
    <w:rsid w:val="00A65B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A65BB0"/>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65BB0"/>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A65BB0"/>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A65BB0"/>
    <w:pPr>
      <w:spacing w:before="160"/>
      <w:jc w:val="center"/>
    </w:pPr>
    <w:rPr>
      <w:i/>
      <w:iCs/>
      <w:color w:val="404040" w:themeColor="text1" w:themeTint="BF"/>
    </w:rPr>
  </w:style>
  <w:style w:type="character" w:customStyle="1" w:styleId="Char1">
    <w:name w:val="Απόσπασμα Char"/>
    <w:basedOn w:val="a0"/>
    <w:link w:val="a5"/>
    <w:uiPriority w:val="29"/>
    <w:rsid w:val="00A65BB0"/>
    <w:rPr>
      <w:i/>
      <w:iCs/>
      <w:color w:val="404040" w:themeColor="text1" w:themeTint="BF"/>
    </w:rPr>
  </w:style>
  <w:style w:type="paragraph" w:styleId="a6">
    <w:name w:val="List Paragraph"/>
    <w:aliases w:val="FooterText,numbered,Paragraphe de liste1,Bullet21,Bullet22,Bullet23,Bullet211,Bullet24,Bullet25,Bullet26,Bullet27,bl11,Bullet212,Bullet28,bl12,Bullet213,Bullet29,bl13,Bullet214,Bullet210,Bullet215,Γράφημα,列出段落"/>
    <w:basedOn w:val="a"/>
    <w:link w:val="Char2"/>
    <w:uiPriority w:val="34"/>
    <w:qFormat/>
    <w:rsid w:val="00A65BB0"/>
    <w:pPr>
      <w:ind w:left="720"/>
      <w:contextualSpacing/>
    </w:pPr>
  </w:style>
  <w:style w:type="character" w:styleId="a7">
    <w:name w:val="Intense Emphasis"/>
    <w:basedOn w:val="a0"/>
    <w:uiPriority w:val="21"/>
    <w:qFormat/>
    <w:rsid w:val="00A65BB0"/>
    <w:rPr>
      <w:i/>
      <w:iCs/>
      <w:color w:val="2F5496" w:themeColor="accent1" w:themeShade="BF"/>
    </w:rPr>
  </w:style>
  <w:style w:type="paragraph" w:styleId="a8">
    <w:name w:val="Intense Quote"/>
    <w:basedOn w:val="a"/>
    <w:next w:val="a"/>
    <w:link w:val="Char3"/>
    <w:uiPriority w:val="30"/>
    <w:qFormat/>
    <w:rsid w:val="00A65B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A65BB0"/>
    <w:rPr>
      <w:i/>
      <w:iCs/>
      <w:color w:val="2F5496" w:themeColor="accent1" w:themeShade="BF"/>
    </w:rPr>
  </w:style>
  <w:style w:type="character" w:styleId="a9">
    <w:name w:val="Intense Reference"/>
    <w:basedOn w:val="a0"/>
    <w:uiPriority w:val="32"/>
    <w:qFormat/>
    <w:rsid w:val="00A65BB0"/>
    <w:rPr>
      <w:b/>
      <w:bCs/>
      <w:smallCaps/>
      <w:color w:val="2F5496" w:themeColor="accent1" w:themeShade="BF"/>
      <w:spacing w:val="5"/>
    </w:rPr>
  </w:style>
  <w:style w:type="paragraph" w:customStyle="1" w:styleId="Bullet">
    <w:name w:val="Bullet"/>
    <w:basedOn w:val="a"/>
    <w:rsid w:val="007A5983"/>
    <w:pPr>
      <w:numPr>
        <w:numId w:val="1"/>
      </w:numPr>
      <w:suppressAutoHyphens/>
      <w:spacing w:after="100" w:line="240" w:lineRule="auto"/>
      <w:jc w:val="both"/>
    </w:pPr>
    <w:rPr>
      <w:rFonts w:ascii="Calibri" w:eastAsia="MS Mincho" w:hAnsi="Calibri" w:cs="Calibri"/>
      <w:kern w:val="0"/>
      <w:sz w:val="22"/>
      <w:lang w:val="en-US" w:eastAsia="ja-JP"/>
    </w:rPr>
  </w:style>
  <w:style w:type="character" w:customStyle="1" w:styleId="Char2">
    <w:name w:val="Παράγραφος λίστας Char"/>
    <w:aliases w:val="FooterText Char,numbered Char,Paragraphe de liste1 Char,Bullet21 Char,Bullet22 Char,Bullet23 Char,Bullet211 Char,Bullet24 Char,Bullet25 Char,Bullet26 Char,Bullet27 Char,bl11 Char,Bullet212 Char,Bullet28 Char,bl12 Char,bl13 Char"/>
    <w:link w:val="a6"/>
    <w:uiPriority w:val="34"/>
    <w:locked/>
    <w:rsid w:val="007A5983"/>
  </w:style>
  <w:style w:type="paragraph" w:customStyle="1" w:styleId="Quick1">
    <w:name w:val="Quick 1."/>
    <w:basedOn w:val="a"/>
    <w:rsid w:val="007A5983"/>
    <w:pPr>
      <w:widowControl w:val="0"/>
      <w:spacing w:after="0" w:line="240" w:lineRule="auto"/>
      <w:ind w:left="720" w:hanging="720"/>
    </w:pPr>
    <w:rPr>
      <w:rFonts w:ascii="Times New Roman" w:eastAsia="Times New Roman" w:hAnsi="Times New Roman" w:cs="Times New Roman"/>
      <w:snapToGrid w:val="0"/>
      <w:kern w:val="0"/>
      <w:szCs w:val="20"/>
      <w:lang w:val="en-US" w:eastAsia="el-GR"/>
    </w:rPr>
  </w:style>
  <w:style w:type="paragraph" w:styleId="aa">
    <w:name w:val="Body Text"/>
    <w:basedOn w:val="a"/>
    <w:link w:val="Char4"/>
    <w:uiPriority w:val="1"/>
    <w:qFormat/>
    <w:rsid w:val="00655000"/>
    <w:pPr>
      <w:widowControl w:val="0"/>
      <w:autoSpaceDE w:val="0"/>
      <w:autoSpaceDN w:val="0"/>
      <w:spacing w:after="0" w:line="240" w:lineRule="auto"/>
      <w:ind w:left="170"/>
      <w:jc w:val="both"/>
    </w:pPr>
    <w:rPr>
      <w:rFonts w:ascii="Tahoma" w:eastAsia="Tahoma" w:hAnsi="Tahoma" w:cs="Tahoma"/>
      <w:kern w:val="0"/>
      <w:sz w:val="22"/>
      <w:szCs w:val="22"/>
    </w:rPr>
  </w:style>
  <w:style w:type="character" w:customStyle="1" w:styleId="Char4">
    <w:name w:val="Σώμα κειμένου Char"/>
    <w:basedOn w:val="a0"/>
    <w:link w:val="aa"/>
    <w:uiPriority w:val="1"/>
    <w:rsid w:val="00655000"/>
    <w:rPr>
      <w:rFonts w:ascii="Tahoma" w:eastAsia="Tahoma" w:hAnsi="Tahoma" w:cs="Tahoma"/>
      <w:kern w:val="0"/>
      <w14:ligatures w14:val="none"/>
    </w:rPr>
  </w:style>
  <w:style w:type="paragraph" w:customStyle="1" w:styleId="21">
    <w:name w:val="Επικεφαλίδα 21"/>
    <w:basedOn w:val="a"/>
    <w:uiPriority w:val="1"/>
    <w:qFormat/>
    <w:rsid w:val="00874C6A"/>
    <w:pPr>
      <w:widowControl w:val="0"/>
      <w:autoSpaceDE w:val="0"/>
      <w:autoSpaceDN w:val="0"/>
      <w:spacing w:after="0" w:line="240" w:lineRule="auto"/>
      <w:ind w:left="170"/>
      <w:jc w:val="both"/>
      <w:outlineLvl w:val="2"/>
    </w:pPr>
    <w:rPr>
      <w:rFonts w:ascii="Tahoma" w:eastAsia="Tahoma" w:hAnsi="Tahoma" w:cs="Tahoma"/>
      <w:b/>
      <w:bCs/>
      <w:kern w:val="0"/>
      <w:sz w:val="22"/>
      <w:szCs w:val="22"/>
    </w:rPr>
  </w:style>
  <w:style w:type="character" w:customStyle="1" w:styleId="apple-converted-space">
    <w:name w:val="apple-converted-space"/>
    <w:basedOn w:val="a0"/>
    <w:rsid w:val="00227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4</Pages>
  <Words>1389</Words>
  <Characters>7503</Characters>
  <Application>Microsoft Office Word</Application>
  <DocSecurity>0</DocSecurity>
  <Lines>62</Lines>
  <Paragraphs>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Ντίνα Μπακαλοπούλου</dc:creator>
  <cp:keywords/>
  <dc:description/>
  <cp:lastModifiedBy>Ντίνα Μπακαλοπούλου</cp:lastModifiedBy>
  <cp:revision>18</cp:revision>
  <dcterms:created xsi:type="dcterms:W3CDTF">2025-01-24T19:15:00Z</dcterms:created>
  <dcterms:modified xsi:type="dcterms:W3CDTF">2026-06-03T11:22:00Z</dcterms:modified>
</cp:coreProperties>
</file>